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024DF" w:rsidRPr="00A024DF" w:rsidRDefault="00A024DF" w:rsidP="00A024DF">
      <w:pPr>
        <w:widowControl/>
        <w:autoSpaceDE/>
        <w:autoSpaceDN/>
        <w:spacing w:after="200" w:line="276" w:lineRule="auto"/>
        <w:jc w:val="center"/>
        <w:rPr>
          <w:b/>
          <w:bCs/>
          <w:sz w:val="28"/>
          <w:szCs w:val="28"/>
          <w:lang w:eastAsia="ru-RU"/>
        </w:rPr>
      </w:pPr>
      <w:r w:rsidRPr="00A024DF">
        <w:rPr>
          <w:b/>
          <w:bCs/>
          <w:sz w:val="28"/>
          <w:szCs w:val="28"/>
          <w:lang w:eastAsia="ru-RU"/>
        </w:rPr>
        <w:t>Муниципальное общеобразовательное учреждение</w:t>
      </w:r>
    </w:p>
    <w:p w:rsidR="00A024DF" w:rsidRPr="00A024DF" w:rsidRDefault="00A024DF" w:rsidP="00A024DF">
      <w:pPr>
        <w:widowControl/>
        <w:autoSpaceDE/>
        <w:autoSpaceDN/>
        <w:spacing w:after="200" w:line="276" w:lineRule="auto"/>
        <w:jc w:val="center"/>
        <w:rPr>
          <w:b/>
          <w:bCs/>
          <w:sz w:val="28"/>
          <w:szCs w:val="28"/>
          <w:lang w:eastAsia="ru-RU"/>
        </w:rPr>
      </w:pPr>
      <w:r w:rsidRPr="00A024DF">
        <w:rPr>
          <w:b/>
          <w:bCs/>
          <w:sz w:val="28"/>
          <w:szCs w:val="28"/>
          <w:lang w:eastAsia="ru-RU"/>
        </w:rPr>
        <w:t>«Слободская средняя общеобразовательная школа»</w:t>
      </w:r>
    </w:p>
    <w:p w:rsidR="00735B2F" w:rsidRPr="00A024DF" w:rsidRDefault="00A024DF" w:rsidP="00A024DF">
      <w:pPr>
        <w:widowControl/>
        <w:autoSpaceDE/>
        <w:autoSpaceDN/>
        <w:spacing w:after="200" w:line="276" w:lineRule="auto"/>
        <w:jc w:val="center"/>
        <w:rPr>
          <w:bCs/>
          <w:sz w:val="20"/>
          <w:szCs w:val="20"/>
          <w:lang w:eastAsia="ru-RU"/>
        </w:rPr>
      </w:pPr>
      <w:r w:rsidRPr="00A024DF">
        <w:rPr>
          <w:b/>
          <w:bCs/>
          <w:sz w:val="28"/>
          <w:szCs w:val="28"/>
          <w:lang w:eastAsia="ru-RU"/>
        </w:rPr>
        <w:t xml:space="preserve">муниципального образования – Михайловский муниципальный район Рязанской области </w:t>
      </w:r>
      <w:r w:rsidRPr="00A024DF">
        <w:rPr>
          <w:b/>
          <w:bCs/>
          <w:sz w:val="28"/>
          <w:szCs w:val="28"/>
          <w:u w:val="single"/>
          <w:lang w:eastAsia="ru-RU"/>
        </w:rPr>
        <w:t xml:space="preserve">                 _____________________________________________</w:t>
      </w:r>
      <w:r w:rsidRPr="00A024DF">
        <w:rPr>
          <w:bCs/>
          <w:sz w:val="28"/>
          <w:szCs w:val="28"/>
          <w:lang w:eastAsia="ru-RU"/>
        </w:rPr>
        <w:t xml:space="preserve">                   </w:t>
      </w:r>
      <w:r w:rsidRPr="00A024DF">
        <w:rPr>
          <w:bCs/>
          <w:sz w:val="20"/>
          <w:szCs w:val="20"/>
          <w:lang w:eastAsia="ru-RU"/>
        </w:rPr>
        <w:t>391704, Рязанская область, Михайловского района, д. Слободка, т. 8(49130)2973</w:t>
      </w: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tbl>
      <w:tblPr>
        <w:tblpPr w:leftFromText="180" w:rightFromText="180" w:bottomFromText="200" w:vertAnchor="page" w:horzAnchor="margin" w:tblpXSpec="right" w:tblpY="4036"/>
        <w:tblW w:w="3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</w:tblGrid>
      <w:tr w:rsidR="00A024DF" w:rsidRPr="00A024DF" w:rsidTr="00A024DF">
        <w:trPr>
          <w:trHeight w:val="240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DF" w:rsidRPr="00A024DF" w:rsidRDefault="00A024DF" w:rsidP="00A024DF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8"/>
              </w:rPr>
            </w:pPr>
            <w:r w:rsidRPr="00A024DF">
              <w:rPr>
                <w:sz w:val="24"/>
                <w:szCs w:val="28"/>
                <w:lang w:eastAsia="ru-RU"/>
              </w:rPr>
              <w:t>«Утверждено»</w:t>
            </w:r>
          </w:p>
          <w:p w:rsidR="00A024DF" w:rsidRPr="00A024DF" w:rsidRDefault="00A024DF" w:rsidP="00A024DF">
            <w:pPr>
              <w:widowControl/>
              <w:autoSpaceDE/>
              <w:autoSpaceDN/>
              <w:spacing w:after="200" w:line="276" w:lineRule="auto"/>
              <w:rPr>
                <w:sz w:val="24"/>
                <w:szCs w:val="28"/>
                <w:lang w:eastAsia="ru-RU"/>
              </w:rPr>
            </w:pPr>
            <w:r w:rsidRPr="00A024DF">
              <w:rPr>
                <w:sz w:val="24"/>
                <w:szCs w:val="28"/>
                <w:lang w:eastAsia="ru-RU"/>
              </w:rPr>
              <w:t xml:space="preserve">Директор МОУ </w:t>
            </w:r>
          </w:p>
          <w:p w:rsidR="00A024DF" w:rsidRPr="00A024DF" w:rsidRDefault="00A024DF" w:rsidP="00A024DF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8"/>
                <w:lang w:eastAsia="ru-RU"/>
              </w:rPr>
            </w:pPr>
            <w:r w:rsidRPr="00A024DF">
              <w:rPr>
                <w:sz w:val="24"/>
                <w:szCs w:val="28"/>
                <w:lang w:eastAsia="ru-RU"/>
              </w:rPr>
              <w:t>Слободская СОШ</w:t>
            </w:r>
          </w:p>
          <w:p w:rsidR="00A024DF" w:rsidRPr="00A024DF" w:rsidRDefault="00A024DF" w:rsidP="00A024DF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8"/>
                <w:lang w:eastAsia="ru-RU"/>
              </w:rPr>
            </w:pPr>
            <w:r w:rsidRPr="00A024DF">
              <w:rPr>
                <w:sz w:val="24"/>
                <w:szCs w:val="28"/>
                <w:lang w:eastAsia="ru-RU"/>
              </w:rPr>
              <w:t>___________</w:t>
            </w:r>
            <w:proofErr w:type="spellStart"/>
            <w:r w:rsidRPr="00A024DF">
              <w:rPr>
                <w:sz w:val="24"/>
                <w:szCs w:val="28"/>
                <w:lang w:eastAsia="ru-RU"/>
              </w:rPr>
              <w:t>Князькова</w:t>
            </w:r>
            <w:proofErr w:type="spellEnd"/>
            <w:r w:rsidRPr="00A024DF">
              <w:rPr>
                <w:sz w:val="24"/>
                <w:szCs w:val="28"/>
                <w:lang w:eastAsia="ru-RU"/>
              </w:rPr>
              <w:t xml:space="preserve"> Е.Н.</w:t>
            </w:r>
          </w:p>
          <w:p w:rsidR="00A024DF" w:rsidRPr="00A024DF" w:rsidRDefault="00A024DF" w:rsidP="00A024D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8"/>
              </w:rPr>
            </w:pPr>
            <w:r>
              <w:rPr>
                <w:sz w:val="24"/>
                <w:szCs w:val="28"/>
                <w:lang w:eastAsia="ru-RU"/>
              </w:rPr>
              <w:t>«_____»_____________2023</w:t>
            </w:r>
            <w:r w:rsidRPr="00A024DF">
              <w:rPr>
                <w:sz w:val="24"/>
                <w:szCs w:val="28"/>
                <w:lang w:eastAsia="ru-RU"/>
              </w:rPr>
              <w:t xml:space="preserve"> г.</w:t>
            </w:r>
          </w:p>
        </w:tc>
      </w:tr>
    </w:tbl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A024DF" w:rsidRDefault="00A024DF">
      <w:pPr>
        <w:pStyle w:val="a3"/>
        <w:spacing w:before="10"/>
        <w:ind w:left="0" w:firstLine="0"/>
        <w:jc w:val="left"/>
        <w:rPr>
          <w:sz w:val="21"/>
        </w:rPr>
      </w:pPr>
    </w:p>
    <w:p w:rsidR="00A024DF" w:rsidRDefault="00A024DF">
      <w:pPr>
        <w:pStyle w:val="a3"/>
        <w:spacing w:before="10"/>
        <w:ind w:left="0" w:firstLine="0"/>
        <w:jc w:val="left"/>
        <w:rPr>
          <w:sz w:val="21"/>
        </w:rPr>
      </w:pPr>
    </w:p>
    <w:p w:rsidR="00A024DF" w:rsidRDefault="00A024DF">
      <w:pPr>
        <w:pStyle w:val="a3"/>
        <w:spacing w:before="10"/>
        <w:ind w:left="0" w:firstLine="0"/>
        <w:jc w:val="left"/>
        <w:rPr>
          <w:sz w:val="21"/>
        </w:rPr>
      </w:pPr>
    </w:p>
    <w:p w:rsidR="00A024DF" w:rsidRDefault="00A024DF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A024D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 xml:space="preserve">«РАЗГОВОРЫ О </w:t>
      </w:r>
      <w:proofErr w:type="gramStart"/>
      <w:r w:rsidRPr="00735B2F">
        <w:rPr>
          <w:b/>
          <w:sz w:val="40"/>
        </w:rPr>
        <w:t>ВАЖНОМ</w:t>
      </w:r>
      <w:proofErr w:type="gramEnd"/>
      <w:r w:rsidRPr="00735B2F">
        <w:rPr>
          <w:b/>
          <w:sz w:val="40"/>
        </w:rPr>
        <w:t>»</w:t>
      </w:r>
    </w:p>
    <w:p w:rsidR="00735B2F" w:rsidRPr="00735B2F" w:rsidRDefault="00771072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8–9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A024DF" w:rsidRPr="00A024DF" w:rsidRDefault="00A024DF" w:rsidP="00A024DF">
      <w:pPr>
        <w:spacing w:after="200" w:line="276" w:lineRule="auto"/>
        <w:jc w:val="center"/>
        <w:rPr>
          <w:rFonts w:ascii="Cambria" w:hAnsi="Cambria" w:cs="Cambria"/>
          <w:sz w:val="28"/>
          <w:szCs w:val="28"/>
          <w:lang w:eastAsia="ru-RU"/>
        </w:rPr>
      </w:pPr>
    </w:p>
    <w:p w:rsidR="00A024DF" w:rsidRPr="00A024DF" w:rsidRDefault="00A024DF" w:rsidP="00A024DF">
      <w:pPr>
        <w:spacing w:after="200" w:line="276" w:lineRule="auto"/>
        <w:jc w:val="right"/>
        <w:rPr>
          <w:rFonts w:ascii="Cambria" w:hAnsi="Cambria" w:cs="Cambria"/>
          <w:sz w:val="28"/>
          <w:szCs w:val="28"/>
          <w:lang w:eastAsia="ru-RU"/>
        </w:rPr>
      </w:pPr>
      <w:r w:rsidRPr="00A024DF">
        <w:rPr>
          <w:rFonts w:ascii="Cambria" w:hAnsi="Cambria" w:cs="Cambria"/>
          <w:sz w:val="28"/>
          <w:szCs w:val="28"/>
          <w:lang w:eastAsia="ru-RU"/>
        </w:rPr>
        <w:t>Учитель</w:t>
      </w:r>
      <w:proofErr w:type="gramStart"/>
      <w:r w:rsidRPr="00A024DF">
        <w:rPr>
          <w:rFonts w:ascii="Cambria" w:hAnsi="Cambria" w:cs="Cambria"/>
          <w:sz w:val="28"/>
          <w:szCs w:val="28"/>
          <w:lang w:eastAsia="ru-RU"/>
        </w:rPr>
        <w:t xml:space="preserve"> :</w:t>
      </w:r>
      <w:proofErr w:type="gramEnd"/>
      <w:r w:rsidRPr="00A024DF">
        <w:rPr>
          <w:rFonts w:ascii="Cambria" w:hAnsi="Cambria" w:cs="Cambria"/>
          <w:sz w:val="28"/>
          <w:szCs w:val="28"/>
          <w:lang w:eastAsia="ru-RU"/>
        </w:rPr>
        <w:t xml:space="preserve"> Кабанова Юлия Николаевна</w:t>
      </w:r>
    </w:p>
    <w:p w:rsidR="00A024DF" w:rsidRPr="00A024DF" w:rsidRDefault="00A024DF" w:rsidP="00A024DF">
      <w:pPr>
        <w:spacing w:after="200" w:line="276" w:lineRule="auto"/>
        <w:jc w:val="right"/>
        <w:rPr>
          <w:rFonts w:ascii="Cambria" w:hAnsi="Cambria" w:cs="Cambria"/>
          <w:sz w:val="28"/>
          <w:szCs w:val="28"/>
          <w:lang w:eastAsia="ru-RU"/>
        </w:rPr>
      </w:pPr>
      <w:r w:rsidRPr="00A024DF">
        <w:rPr>
          <w:rFonts w:ascii="Cambria" w:hAnsi="Cambria" w:cs="Cambria"/>
          <w:sz w:val="28"/>
          <w:szCs w:val="28"/>
          <w:lang w:eastAsia="ru-RU"/>
        </w:rPr>
        <w:t>Рассмотрено на заседании</w:t>
      </w:r>
    </w:p>
    <w:p w:rsidR="00A024DF" w:rsidRPr="00A024DF" w:rsidRDefault="00A024DF" w:rsidP="00A024DF">
      <w:pPr>
        <w:spacing w:after="200" w:line="276" w:lineRule="auto"/>
        <w:jc w:val="right"/>
        <w:rPr>
          <w:rFonts w:ascii="Cambria" w:hAnsi="Cambria" w:cs="Cambria"/>
          <w:sz w:val="28"/>
          <w:szCs w:val="28"/>
          <w:lang w:eastAsia="ru-RU"/>
        </w:rPr>
      </w:pPr>
      <w:r w:rsidRPr="00A024DF">
        <w:rPr>
          <w:rFonts w:ascii="Cambria" w:hAnsi="Cambria" w:cs="Cambria"/>
          <w:sz w:val="28"/>
          <w:szCs w:val="28"/>
          <w:lang w:eastAsia="ru-RU"/>
        </w:rPr>
        <w:t xml:space="preserve"> педагогического совета школы</w:t>
      </w:r>
    </w:p>
    <w:p w:rsidR="00A024DF" w:rsidRPr="00A024DF" w:rsidRDefault="00A024DF" w:rsidP="00A024DF">
      <w:pPr>
        <w:spacing w:after="200" w:line="276" w:lineRule="auto"/>
        <w:jc w:val="right"/>
        <w:rPr>
          <w:rFonts w:ascii="Cambria" w:hAnsi="Cambria" w:cs="Cambria"/>
          <w:sz w:val="28"/>
          <w:szCs w:val="28"/>
          <w:lang w:eastAsia="ru-RU"/>
        </w:rPr>
      </w:pPr>
      <w:r w:rsidRPr="00A024DF">
        <w:rPr>
          <w:rFonts w:ascii="Cambria" w:hAnsi="Cambria" w:cs="Cambria"/>
          <w:sz w:val="28"/>
          <w:szCs w:val="28"/>
          <w:lang w:eastAsia="ru-RU"/>
        </w:rPr>
        <w:t>про</w:t>
      </w:r>
      <w:r>
        <w:rPr>
          <w:rFonts w:ascii="Cambria" w:hAnsi="Cambria" w:cs="Cambria"/>
          <w:sz w:val="28"/>
          <w:szCs w:val="28"/>
          <w:lang w:eastAsia="ru-RU"/>
        </w:rPr>
        <w:t>токол № __57__от  «__30_»_09______2023</w:t>
      </w:r>
      <w:r w:rsidRPr="00A024DF">
        <w:rPr>
          <w:rFonts w:ascii="Cambria" w:hAnsi="Cambria" w:cs="Cambria"/>
          <w:sz w:val="28"/>
          <w:szCs w:val="28"/>
          <w:lang w:eastAsia="ru-RU"/>
        </w:rPr>
        <w:t xml:space="preserve"> г.</w:t>
      </w:r>
    </w:p>
    <w:p w:rsidR="00A024DF" w:rsidRPr="00CB01EA" w:rsidRDefault="00A024DF" w:rsidP="00A024DF">
      <w:pPr>
        <w:spacing w:after="200" w:line="276" w:lineRule="auto"/>
        <w:jc w:val="right"/>
        <w:rPr>
          <w:rFonts w:ascii="Cambria" w:hAnsi="Cambria" w:cs="Cambria"/>
          <w:sz w:val="20"/>
          <w:szCs w:val="20"/>
          <w:lang w:eastAsia="ru-RU"/>
        </w:rPr>
      </w:pPr>
    </w:p>
    <w:p w:rsidR="00A024DF" w:rsidRDefault="00A024DF">
      <w:pPr>
        <w:pStyle w:val="a3"/>
        <w:ind w:left="0" w:firstLine="0"/>
        <w:jc w:val="left"/>
        <w:rPr>
          <w:rFonts w:ascii="MS Gothic"/>
        </w:rPr>
      </w:pPr>
    </w:p>
    <w:p w:rsidR="00A024DF" w:rsidRDefault="00A024DF">
      <w:pPr>
        <w:pStyle w:val="a3"/>
        <w:ind w:left="0" w:firstLine="0"/>
        <w:jc w:val="left"/>
        <w:rPr>
          <w:rFonts w:ascii="MS Gothic"/>
        </w:rPr>
      </w:pPr>
    </w:p>
    <w:p w:rsidR="00E76A1E" w:rsidRDefault="00A024DF" w:rsidP="00A024DF">
      <w:pPr>
        <w:pStyle w:val="a3"/>
        <w:ind w:left="0" w:firstLine="0"/>
        <w:jc w:val="center"/>
        <w:rPr>
          <w:b/>
          <w:sz w:val="20"/>
        </w:rPr>
      </w:pPr>
      <w:r>
        <w:rPr>
          <w:b/>
          <w:sz w:val="20"/>
        </w:rPr>
        <w:t>Слободка 2023</w:t>
      </w:r>
      <w:bookmarkStart w:id="0" w:name="_GoBack"/>
      <w:bookmarkEnd w:id="0"/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 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lastRenderedPageBreak/>
        <w:t xml:space="preserve">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lastRenderedPageBreak/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lastRenderedPageBreak/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lastRenderedPageBreak/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lastRenderedPageBreak/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lastRenderedPageBreak/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lastRenderedPageBreak/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9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0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lastRenderedPageBreak/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5" w:name="_bookmark9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(волонтерство,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lastRenderedPageBreak/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умение управлять собственным эмоциональным состоянием;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345AB4">
        <w:rPr>
          <w:sz w:val="28"/>
        </w:rPr>
        <w:lastRenderedPageBreak/>
        <w:t>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lastRenderedPageBreak/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lastRenderedPageBreak/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lastRenderedPageBreak/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lastRenderedPageBreak/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lastRenderedPageBreak/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771072">
        <w:rPr>
          <w:rFonts w:ascii="TimesNewRomanPS-BoldMT" w:hAnsi="TimesNewRomanPS-BoldMT"/>
          <w:b/>
          <w:bCs/>
          <w:color w:val="000000"/>
          <w:sz w:val="32"/>
          <w:szCs w:val="32"/>
        </w:rPr>
        <w:t>8–9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</w:t>
            </w:r>
            <w:r w:rsidRPr="00C75CF9">
              <w:rPr>
                <w:b/>
                <w:sz w:val="28"/>
              </w:rPr>
              <w:lastRenderedPageBreak/>
              <w:t xml:space="preserve">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В условиях информационных </w:t>
            </w:r>
            <w:r w:rsidRPr="00C75CF9">
              <w:rPr>
                <w:sz w:val="28"/>
              </w:rPr>
              <w:lastRenderedPageBreak/>
              <w:t xml:space="preserve">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Мотивационная беседа о взаимосвязи физического и </w:t>
            </w:r>
            <w:r w:rsidRPr="00C75CF9">
              <w:rPr>
                <w:sz w:val="28"/>
              </w:rPr>
              <w:lastRenderedPageBreak/>
              <w:t>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</w:t>
            </w:r>
            <w:r w:rsidRPr="00C75CF9">
              <w:rPr>
                <w:sz w:val="28"/>
              </w:rPr>
              <w:lastRenderedPageBreak/>
              <w:t>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Беседа о будущем кинематографа в цифровую 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примером настоящего </w:t>
            </w:r>
            <w:r w:rsidRPr="00C75CF9">
              <w:rPr>
                <w:sz w:val="28"/>
              </w:rPr>
              <w:lastRenderedPageBreak/>
              <w:t>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Логика развития экономики предполагает защиту и формирование высокотехнологичных отраслей с высокой долей </w:t>
            </w:r>
            <w:r>
              <w:rPr>
                <w:sz w:val="28"/>
              </w:rPr>
              <w:lastRenderedPageBreak/>
              <w:t>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Игра-викторина «Язык не для всех», в ходе которой школьники знакомятся с новыми понятиями в области </w:t>
            </w:r>
            <w:r w:rsidRPr="00772A62">
              <w:rPr>
                <w:sz w:val="28"/>
              </w:rPr>
              <w:lastRenderedPageBreak/>
              <w:t>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</w:t>
            </w:r>
            <w:r w:rsidRPr="00772A62">
              <w:rPr>
                <w:sz w:val="28"/>
              </w:rPr>
              <w:lastRenderedPageBreak/>
              <w:t>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Знакомство с традициями народов, живущих на территории </w:t>
            </w:r>
            <w:r w:rsidRPr="00772A62">
              <w:rPr>
                <w:sz w:val="28"/>
              </w:rPr>
              <w:lastRenderedPageBreak/>
              <w:t>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>волонтерской деятельности. Волонтерство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Россия — страна с героическим прошлым. </w:t>
            </w:r>
            <w:r w:rsidRPr="00772A62">
              <w:rPr>
                <w:sz w:val="28"/>
              </w:rPr>
              <w:lastRenderedPageBreak/>
              <w:t>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во вступительной беседе о непростой судьбе нашей страны, о войнах, которые выпали на долю народа и о героизме </w:t>
            </w:r>
            <w:r w:rsidRPr="00772A62">
              <w:rPr>
                <w:sz w:val="28"/>
              </w:rPr>
              <w:lastRenderedPageBreak/>
              <w:t>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 xml:space="preserve">функциональной грамотностью, в том числе налоговой. Для чего собирают налоги? Что они обеспечивают для граждан? Выплата налогов – </w:t>
            </w:r>
            <w:r w:rsidRPr="00772A62">
              <w:rPr>
                <w:sz w:val="28"/>
              </w:rPr>
              <w:lastRenderedPageBreak/>
              <w:t>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Непокоренные.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190 лет со дня рождения Д. Менделеева.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 xml:space="preserve">«Я никогда не знал, что …»; «Если бы я делал пост в </w:t>
            </w:r>
            <w:r w:rsidRPr="008951BA">
              <w:rPr>
                <w:sz w:val="28"/>
              </w:rPr>
              <w:lastRenderedPageBreak/>
              <w:t>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защитника Отечества.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</w:t>
            </w:r>
            <w:r w:rsidRPr="008951BA">
              <w:rPr>
                <w:sz w:val="28"/>
              </w:rPr>
              <w:lastRenderedPageBreak/>
              <w:t>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Рефлексивная беседа «Мое будущее», в ходе которой </w:t>
            </w:r>
            <w:r w:rsidRPr="008951BA">
              <w:rPr>
                <w:sz w:val="28"/>
              </w:rPr>
              <w:lastRenderedPageBreak/>
              <w:t>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 xml:space="preserve">", </w:t>
            </w:r>
            <w:r w:rsidRPr="008951BA">
              <w:rPr>
                <w:sz w:val="28"/>
              </w:rPr>
              <w:lastRenderedPageBreak/>
              <w:t>МС-21,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</w:t>
            </w:r>
            <w:r w:rsidRPr="008951BA">
              <w:rPr>
                <w:sz w:val="28"/>
              </w:rPr>
              <w:lastRenderedPageBreak/>
              <w:t>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Художественный фильм «Вызов» - героизм персонажей и </w:t>
            </w:r>
            <w:r w:rsidRPr="008951BA">
              <w:rPr>
                <w:sz w:val="28"/>
              </w:rPr>
              <w:lastRenderedPageBreak/>
              <w:t>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>, Геннадий 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 беседе о трудном процессе подготовки к полёту. </w:t>
            </w:r>
            <w:r w:rsidRPr="006D5C81">
              <w:rPr>
                <w:sz w:val="28"/>
              </w:rPr>
              <w:lastRenderedPageBreak/>
              <w:t>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 w:rsidR="006D5C81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Брейн</w:t>
            </w:r>
            <w:proofErr w:type="spellEnd"/>
            <w:r w:rsidRPr="006D5C8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D62" w:rsidRDefault="00917D62">
      <w:r>
        <w:separator/>
      </w:r>
    </w:p>
  </w:endnote>
  <w:endnote w:type="continuationSeparator" w:id="0">
    <w:p w:rsidR="00917D62" w:rsidRDefault="0091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D62" w:rsidRDefault="00917D62">
      <w:r>
        <w:separator/>
      </w:r>
    </w:p>
  </w:footnote>
  <w:footnote w:type="continuationSeparator" w:id="0">
    <w:p w:rsidR="00917D62" w:rsidRDefault="0091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4172E"/>
    <w:rsid w:val="00250BAD"/>
    <w:rsid w:val="00295522"/>
    <w:rsid w:val="00345AB4"/>
    <w:rsid w:val="00376543"/>
    <w:rsid w:val="003779F8"/>
    <w:rsid w:val="00392A70"/>
    <w:rsid w:val="004A3F74"/>
    <w:rsid w:val="00546C34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17D62"/>
    <w:rsid w:val="00955434"/>
    <w:rsid w:val="00971E3E"/>
    <w:rsid w:val="00983D52"/>
    <w:rsid w:val="009941F2"/>
    <w:rsid w:val="0099580C"/>
    <w:rsid w:val="009C115A"/>
    <w:rsid w:val="00A024DF"/>
    <w:rsid w:val="00A81077"/>
    <w:rsid w:val="00C34AD3"/>
    <w:rsid w:val="00C75CF9"/>
    <w:rsid w:val="00C86868"/>
    <w:rsid w:val="00C920B0"/>
    <w:rsid w:val="00D7368E"/>
    <w:rsid w:val="00DA5488"/>
    <w:rsid w:val="00DB3173"/>
    <w:rsid w:val="00DF6189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0%D0%B4%D0%BC%D0%B8%D1%80%D0%B0%D0%B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1C6FF-F9DC-40E7-B31E-F91ADA47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37</Pages>
  <Words>9427</Words>
  <Characters>53736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Юлия</cp:lastModifiedBy>
  <cp:revision>11</cp:revision>
  <dcterms:created xsi:type="dcterms:W3CDTF">2023-08-15T20:25:00Z</dcterms:created>
  <dcterms:modified xsi:type="dcterms:W3CDTF">2023-09-06T10:21:00Z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