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3D" w:rsidRDefault="00B7743D" w:rsidP="00C9055F"/>
    <w:p w:rsidR="00B7743D" w:rsidRDefault="00B71599" w:rsidP="00BB1504">
      <w:r>
        <w:t xml:space="preserve">Утвержден </w:t>
      </w:r>
    </w:p>
    <w:p w:rsidR="00B7743D" w:rsidRDefault="00044D7B" w:rsidP="00BB1504">
      <w:r>
        <w:t xml:space="preserve">                                   на </w:t>
      </w:r>
      <w:r w:rsidR="00331BD3">
        <w:t>педагогическом совете</w:t>
      </w:r>
    </w:p>
    <w:p w:rsidR="00B7743D" w:rsidRDefault="00331BD3" w:rsidP="00BB1504">
      <w:r>
        <w:t>школы «</w:t>
      </w:r>
      <w:r w:rsidR="00BF184C">
        <w:t>30» августа 2023</w:t>
      </w:r>
      <w:r w:rsidR="00044D7B">
        <w:t xml:space="preserve"> г</w:t>
      </w:r>
    </w:p>
    <w:p w:rsidR="00B7743D" w:rsidRDefault="0022495A" w:rsidP="00BB1504">
      <w:r>
        <w:t xml:space="preserve">протокол № </w:t>
      </w:r>
      <w:r w:rsidR="00B71599">
        <w:t xml:space="preserve"> 1</w:t>
      </w:r>
    </w:p>
    <w:p w:rsidR="00B7743D" w:rsidRDefault="00331BD3">
      <w:r>
        <w:t>Директор школы_________</w:t>
      </w:r>
      <w:r w:rsidR="00BB1504">
        <w:t>/</w:t>
      </w:r>
      <w:r>
        <w:t>_Князькова Е.Н.</w:t>
      </w:r>
    </w:p>
    <w:p w:rsidR="00B71599" w:rsidRDefault="00B71599">
      <w:pPr>
        <w:jc w:val="center"/>
        <w:rPr>
          <w:sz w:val="64"/>
          <w:szCs w:val="64"/>
        </w:rPr>
      </w:pPr>
    </w:p>
    <w:p w:rsidR="00044D7B" w:rsidRDefault="00044D7B">
      <w:pPr>
        <w:jc w:val="center"/>
        <w:rPr>
          <w:sz w:val="64"/>
          <w:szCs w:val="64"/>
        </w:rPr>
      </w:pPr>
    </w:p>
    <w:p w:rsidR="00E4227C" w:rsidRDefault="00E4227C">
      <w:pPr>
        <w:jc w:val="center"/>
        <w:rPr>
          <w:sz w:val="64"/>
          <w:szCs w:val="64"/>
        </w:rPr>
      </w:pPr>
    </w:p>
    <w:p w:rsidR="00E4227C" w:rsidRDefault="00E4227C">
      <w:pPr>
        <w:jc w:val="center"/>
        <w:rPr>
          <w:sz w:val="64"/>
          <w:szCs w:val="64"/>
        </w:rPr>
      </w:pPr>
    </w:p>
    <w:p w:rsidR="00B7743D" w:rsidRDefault="00331BD3">
      <w:pPr>
        <w:jc w:val="center"/>
        <w:rPr>
          <w:sz w:val="64"/>
          <w:szCs w:val="64"/>
        </w:rPr>
      </w:pPr>
      <w:r>
        <w:rPr>
          <w:sz w:val="64"/>
          <w:szCs w:val="64"/>
        </w:rPr>
        <w:t>Учебный план муниципального общеобразовательного учреждения «Слободская средняя общеобразовательная школа»</w:t>
      </w:r>
    </w:p>
    <w:p w:rsidR="00B7743D" w:rsidRDefault="00331BD3">
      <w:pPr>
        <w:jc w:val="center"/>
        <w:rPr>
          <w:sz w:val="64"/>
          <w:szCs w:val="64"/>
        </w:rPr>
      </w:pPr>
      <w:r>
        <w:rPr>
          <w:sz w:val="64"/>
          <w:szCs w:val="64"/>
        </w:rPr>
        <w:t>муниципального образования – Михайловский муниципальный район Рязанской области</w:t>
      </w:r>
    </w:p>
    <w:p w:rsidR="00B7743D" w:rsidRDefault="00BF184C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2023-2024</w:t>
      </w:r>
      <w:r w:rsidR="00331BD3">
        <w:rPr>
          <w:sz w:val="64"/>
          <w:szCs w:val="64"/>
        </w:rPr>
        <w:t xml:space="preserve"> уч.год</w:t>
      </w:r>
    </w:p>
    <w:p w:rsidR="00B7743D" w:rsidRDefault="00B7743D">
      <w:pPr>
        <w:jc w:val="center"/>
        <w:rPr>
          <w:sz w:val="64"/>
          <w:szCs w:val="64"/>
        </w:rPr>
      </w:pPr>
    </w:p>
    <w:p w:rsidR="00B7743D" w:rsidRDefault="00B7743D">
      <w:pPr>
        <w:rPr>
          <w:sz w:val="28"/>
          <w:szCs w:val="28"/>
        </w:rPr>
      </w:pPr>
    </w:p>
    <w:p w:rsidR="00B7743D" w:rsidRDefault="00B7743D">
      <w:pPr>
        <w:rPr>
          <w:sz w:val="28"/>
          <w:szCs w:val="28"/>
        </w:rPr>
      </w:pPr>
    </w:p>
    <w:p w:rsidR="00B7743D" w:rsidRDefault="00B7743D">
      <w:pPr>
        <w:rPr>
          <w:b/>
          <w:bCs/>
          <w:i/>
          <w:iCs/>
          <w:sz w:val="28"/>
          <w:szCs w:val="28"/>
        </w:rPr>
      </w:pPr>
    </w:p>
    <w:p w:rsidR="00B7743D" w:rsidRDefault="00B7743D">
      <w:pPr>
        <w:rPr>
          <w:sz w:val="28"/>
          <w:szCs w:val="28"/>
        </w:rPr>
      </w:pPr>
    </w:p>
    <w:p w:rsidR="00B7743D" w:rsidRDefault="00B7743D" w:rsidP="00044D7B">
      <w:pPr>
        <w:jc w:val="right"/>
      </w:pPr>
    </w:p>
    <w:p w:rsidR="00B7743D" w:rsidRDefault="00B7743D"/>
    <w:p w:rsidR="00B7743D" w:rsidRDefault="00B7743D"/>
    <w:p w:rsidR="00B7743D" w:rsidRDefault="00B7743D"/>
    <w:p w:rsidR="00044D7B" w:rsidRDefault="00044D7B">
      <w:pPr>
        <w:jc w:val="center"/>
        <w:rPr>
          <w:b/>
          <w:sz w:val="28"/>
          <w:szCs w:val="28"/>
        </w:rPr>
      </w:pPr>
    </w:p>
    <w:p w:rsidR="00044D7B" w:rsidRDefault="00044D7B">
      <w:pPr>
        <w:jc w:val="center"/>
        <w:rPr>
          <w:b/>
          <w:sz w:val="28"/>
          <w:szCs w:val="28"/>
        </w:rPr>
      </w:pPr>
    </w:p>
    <w:p w:rsidR="00044D7B" w:rsidRDefault="00044D7B">
      <w:pPr>
        <w:jc w:val="center"/>
        <w:rPr>
          <w:b/>
          <w:sz w:val="28"/>
          <w:szCs w:val="28"/>
        </w:rPr>
      </w:pPr>
    </w:p>
    <w:p w:rsidR="00B7743D" w:rsidRDefault="00331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B7743D" w:rsidRDefault="00331B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B7743D" w:rsidRDefault="00B7743D">
      <w:pPr>
        <w:jc w:val="both"/>
        <w:rPr>
          <w:sz w:val="28"/>
          <w:szCs w:val="28"/>
        </w:rPr>
      </w:pPr>
    </w:p>
    <w:p w:rsidR="00B7743D" w:rsidRDefault="00331BD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</w:t>
      </w:r>
      <w:r w:rsidR="00D909A4">
        <w:rPr>
          <w:sz w:val="28"/>
          <w:szCs w:val="28"/>
          <w:u w:val="single"/>
        </w:rPr>
        <w:t>оличество классов-комплектов: 9</w:t>
      </w:r>
      <w:r>
        <w:rPr>
          <w:sz w:val="28"/>
          <w:szCs w:val="28"/>
          <w:u w:val="single"/>
        </w:rPr>
        <w:t xml:space="preserve"> классов.</w:t>
      </w:r>
    </w:p>
    <w:p w:rsidR="00B7743D" w:rsidRDefault="00B7743D">
      <w:pPr>
        <w:jc w:val="both"/>
        <w:rPr>
          <w:sz w:val="28"/>
          <w:szCs w:val="28"/>
          <w:u w:val="single"/>
        </w:rPr>
      </w:pPr>
    </w:p>
    <w:tbl>
      <w:tblPr>
        <w:tblStyle w:val="a5"/>
        <w:tblW w:w="921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0"/>
        <w:gridCol w:w="3070"/>
        <w:gridCol w:w="3070"/>
      </w:tblGrid>
      <w:tr w:rsidR="00B7743D">
        <w:tc>
          <w:tcPr>
            <w:tcW w:w="3070" w:type="dxa"/>
          </w:tcPr>
          <w:p w:rsidR="00B7743D" w:rsidRDefault="00331BD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sz w:val="28"/>
                <w:szCs w:val="28"/>
                <w:u w:val="single"/>
              </w:rPr>
              <w:t xml:space="preserve"> уровень</w:t>
            </w:r>
          </w:p>
          <w:p w:rsidR="00044D7B" w:rsidRPr="00044D7B" w:rsidRDefault="00044D7B">
            <w:pPr>
              <w:jc w:val="center"/>
              <w:rPr>
                <w:sz w:val="28"/>
                <w:szCs w:val="28"/>
              </w:rPr>
            </w:pPr>
            <w:r w:rsidRPr="00044D7B">
              <w:rPr>
                <w:sz w:val="28"/>
                <w:szCs w:val="28"/>
              </w:rPr>
              <w:t>1 классы</w:t>
            </w:r>
            <w:r w:rsidR="00BF184C">
              <w:rPr>
                <w:sz w:val="28"/>
                <w:szCs w:val="28"/>
              </w:rPr>
              <w:t xml:space="preserve"> – 1</w:t>
            </w:r>
          </w:p>
          <w:p w:rsidR="00B7743D" w:rsidRDefault="00BF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классы – 0</w:t>
            </w:r>
          </w:p>
          <w:p w:rsidR="00B7743D" w:rsidRDefault="0033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 – 1</w:t>
            </w:r>
          </w:p>
          <w:p w:rsidR="00B7743D" w:rsidRDefault="00331BD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 классы – 1</w:t>
            </w:r>
          </w:p>
        </w:tc>
        <w:tc>
          <w:tcPr>
            <w:tcW w:w="3070" w:type="dxa"/>
            <w:vAlign w:val="center"/>
          </w:tcPr>
          <w:p w:rsidR="00B7743D" w:rsidRDefault="00331BD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sz w:val="28"/>
                <w:szCs w:val="28"/>
                <w:u w:val="single"/>
              </w:rPr>
              <w:t>I уровень</w:t>
            </w:r>
          </w:p>
          <w:p w:rsidR="00B7743D" w:rsidRDefault="0033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 – 1</w:t>
            </w:r>
          </w:p>
          <w:p w:rsidR="00B7743D" w:rsidRDefault="0033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 – 1</w:t>
            </w:r>
          </w:p>
          <w:p w:rsidR="00B7743D" w:rsidRDefault="0033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классы – 1</w:t>
            </w:r>
          </w:p>
          <w:p w:rsidR="00B7743D" w:rsidRDefault="0033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 – 1</w:t>
            </w:r>
          </w:p>
          <w:p w:rsidR="00B7743D" w:rsidRDefault="0033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 – 1</w:t>
            </w:r>
          </w:p>
        </w:tc>
        <w:tc>
          <w:tcPr>
            <w:tcW w:w="3070" w:type="dxa"/>
          </w:tcPr>
          <w:p w:rsidR="00B7743D" w:rsidRDefault="00331BD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IV</w:t>
            </w:r>
            <w:r>
              <w:rPr>
                <w:sz w:val="28"/>
                <w:szCs w:val="28"/>
                <w:u w:val="single"/>
              </w:rPr>
              <w:t xml:space="preserve"> уровень</w:t>
            </w:r>
          </w:p>
          <w:p w:rsidR="00044D7B" w:rsidRDefault="00044D7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10 классы – </w:t>
            </w:r>
            <w:r w:rsidR="00B1043C">
              <w:rPr>
                <w:sz w:val="28"/>
                <w:szCs w:val="28"/>
              </w:rPr>
              <w:t>1</w:t>
            </w:r>
          </w:p>
          <w:p w:rsidR="007334D8" w:rsidRDefault="007334D8" w:rsidP="0073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11 классы - 1</w:t>
            </w:r>
          </w:p>
          <w:p w:rsidR="00B7743D" w:rsidRDefault="00B7743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7743D">
        <w:tc>
          <w:tcPr>
            <w:tcW w:w="3070" w:type="dxa"/>
          </w:tcPr>
          <w:p w:rsidR="00B7743D" w:rsidRDefault="00B7743D">
            <w:pPr>
              <w:jc w:val="both"/>
              <w:rPr>
                <w:sz w:val="28"/>
                <w:szCs w:val="28"/>
              </w:rPr>
            </w:pPr>
          </w:p>
          <w:p w:rsidR="00B7743D" w:rsidRDefault="00D909A4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>Всего: 3</w:t>
            </w:r>
            <w:r w:rsidR="00331BD3">
              <w:rPr>
                <w:sz w:val="28"/>
                <w:szCs w:val="28"/>
              </w:rPr>
              <w:t xml:space="preserve"> клас</w:t>
            </w:r>
            <w:r>
              <w:rPr>
                <w:sz w:val="28"/>
                <w:szCs w:val="28"/>
              </w:rPr>
              <w:t>са</w:t>
            </w:r>
          </w:p>
        </w:tc>
        <w:tc>
          <w:tcPr>
            <w:tcW w:w="3070" w:type="dxa"/>
            <w:vAlign w:val="center"/>
          </w:tcPr>
          <w:p w:rsidR="00B7743D" w:rsidRDefault="00331BD3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>5 классов</w:t>
            </w:r>
          </w:p>
        </w:tc>
        <w:tc>
          <w:tcPr>
            <w:tcW w:w="3070" w:type="dxa"/>
          </w:tcPr>
          <w:p w:rsidR="00BF184C" w:rsidRDefault="00BF184C">
            <w:pPr>
              <w:jc w:val="center"/>
              <w:rPr>
                <w:sz w:val="28"/>
                <w:szCs w:val="28"/>
              </w:rPr>
            </w:pPr>
          </w:p>
          <w:p w:rsidR="00B7743D" w:rsidRDefault="00BF184C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31BD3">
              <w:rPr>
                <w:sz w:val="28"/>
                <w:szCs w:val="28"/>
              </w:rPr>
              <w:t xml:space="preserve"> класс</w:t>
            </w:r>
          </w:p>
        </w:tc>
      </w:tr>
    </w:tbl>
    <w:p w:rsidR="00B7743D" w:rsidRDefault="00331BD3" w:rsidP="007334D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34D8">
        <w:rPr>
          <w:sz w:val="28"/>
          <w:szCs w:val="28"/>
        </w:rPr>
        <w:t>бщеобразовательные классы – 1-11</w:t>
      </w:r>
      <w:r>
        <w:rPr>
          <w:sz w:val="28"/>
          <w:szCs w:val="28"/>
        </w:rPr>
        <w:t xml:space="preserve"> класс</w:t>
      </w:r>
      <w:r w:rsidR="00D909A4">
        <w:rPr>
          <w:sz w:val="28"/>
          <w:szCs w:val="28"/>
        </w:rPr>
        <w:t>.</w:t>
      </w:r>
    </w:p>
    <w:p w:rsidR="00D909A4" w:rsidRDefault="00D909A4" w:rsidP="007334D8">
      <w:pPr>
        <w:jc w:val="both"/>
        <w:rPr>
          <w:b/>
          <w:sz w:val="28"/>
          <w:szCs w:val="28"/>
        </w:rPr>
      </w:pPr>
    </w:p>
    <w:p w:rsidR="00B7743D" w:rsidRDefault="00331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МОУ Слободская СОШ</w:t>
      </w:r>
    </w:p>
    <w:p w:rsidR="00B7743D" w:rsidRDefault="00B7743D">
      <w:pPr>
        <w:jc w:val="both"/>
        <w:rPr>
          <w:sz w:val="28"/>
          <w:szCs w:val="28"/>
        </w:rPr>
      </w:pPr>
    </w:p>
    <w:p w:rsidR="00B7743D" w:rsidRDefault="00331BD3">
      <w:pPr>
        <w:jc w:val="both"/>
        <w:rPr>
          <w:sz w:val="28"/>
          <w:szCs w:val="28"/>
        </w:rPr>
      </w:pPr>
      <w:r>
        <w:rPr>
          <w:sz w:val="28"/>
          <w:szCs w:val="28"/>
        </w:rPr>
        <w:t>1. В режиме</w:t>
      </w:r>
      <w:r w:rsidR="00044D7B">
        <w:rPr>
          <w:sz w:val="28"/>
          <w:szCs w:val="28"/>
        </w:rPr>
        <w:t xml:space="preserve"> 5-дневной недели обучаются 1</w:t>
      </w:r>
      <w:r w:rsidR="007334D8">
        <w:rPr>
          <w:sz w:val="28"/>
          <w:szCs w:val="28"/>
        </w:rPr>
        <w:t>-</w:t>
      </w:r>
      <w:r w:rsidR="00D909A4">
        <w:rPr>
          <w:sz w:val="28"/>
          <w:szCs w:val="28"/>
        </w:rPr>
        <w:t xml:space="preserve">9, </w:t>
      </w:r>
      <w:r w:rsidR="002B7EA0">
        <w:rPr>
          <w:sz w:val="28"/>
          <w:szCs w:val="28"/>
        </w:rPr>
        <w:t>10-</w:t>
      </w:r>
      <w:r w:rsidR="007334D8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классы. </w:t>
      </w:r>
    </w:p>
    <w:p w:rsidR="00B7743D" w:rsidRPr="00A47E57" w:rsidRDefault="00DF5058">
      <w:pPr>
        <w:jc w:val="both"/>
        <w:rPr>
          <w:sz w:val="28"/>
          <w:szCs w:val="28"/>
        </w:rPr>
      </w:pPr>
      <w:r>
        <w:rPr>
          <w:sz w:val="28"/>
          <w:szCs w:val="28"/>
        </w:rPr>
        <w:t>2. Обучение проводится в 1,5 смены</w:t>
      </w:r>
      <w:r w:rsidR="00A47E57">
        <w:rPr>
          <w:sz w:val="28"/>
          <w:szCs w:val="28"/>
        </w:rPr>
        <w:t>.</w:t>
      </w:r>
    </w:p>
    <w:p w:rsidR="00B7743D" w:rsidRDefault="00B7743D">
      <w:pPr>
        <w:jc w:val="both"/>
        <w:rPr>
          <w:sz w:val="28"/>
          <w:szCs w:val="28"/>
        </w:rPr>
      </w:pPr>
    </w:p>
    <w:p w:rsidR="00B7743D" w:rsidRDefault="00331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Начало учебных занятий для </w:t>
      </w:r>
      <w:r w:rsidR="00044D7B">
        <w:rPr>
          <w:sz w:val="28"/>
          <w:szCs w:val="28"/>
        </w:rPr>
        <w:t>1</w:t>
      </w:r>
      <w:r w:rsidR="007334D8">
        <w:rPr>
          <w:sz w:val="28"/>
          <w:szCs w:val="28"/>
        </w:rPr>
        <w:t>-</w:t>
      </w:r>
      <w:r w:rsidR="00D909A4">
        <w:rPr>
          <w:sz w:val="28"/>
          <w:szCs w:val="28"/>
        </w:rPr>
        <w:t xml:space="preserve">9, </w:t>
      </w:r>
      <w:r w:rsidR="00044D7B">
        <w:rPr>
          <w:sz w:val="28"/>
          <w:szCs w:val="28"/>
        </w:rPr>
        <w:t>10-</w:t>
      </w:r>
      <w:r w:rsidR="007334D8">
        <w:rPr>
          <w:sz w:val="28"/>
          <w:szCs w:val="28"/>
        </w:rPr>
        <w:t>11</w:t>
      </w:r>
      <w:r w:rsidR="00D909A4">
        <w:rPr>
          <w:sz w:val="28"/>
          <w:szCs w:val="28"/>
        </w:rPr>
        <w:t xml:space="preserve"> классов– 8:30</w:t>
      </w:r>
    </w:p>
    <w:p w:rsidR="00B7743D" w:rsidRDefault="00B7743D">
      <w:pPr>
        <w:jc w:val="both"/>
        <w:rPr>
          <w:sz w:val="28"/>
          <w:szCs w:val="28"/>
        </w:rPr>
      </w:pPr>
    </w:p>
    <w:p w:rsidR="00B7743D" w:rsidRDefault="00331BD3" w:rsidP="00D909A4">
      <w:pPr>
        <w:rPr>
          <w:sz w:val="28"/>
          <w:szCs w:val="28"/>
        </w:rPr>
      </w:pPr>
      <w:r>
        <w:rPr>
          <w:sz w:val="28"/>
          <w:szCs w:val="28"/>
        </w:rPr>
        <w:t>4. Продолжите</w:t>
      </w:r>
      <w:r w:rsidR="00044D7B">
        <w:rPr>
          <w:sz w:val="28"/>
          <w:szCs w:val="28"/>
        </w:rPr>
        <w:t>льность уроков: 1</w:t>
      </w:r>
      <w:r w:rsidR="00EE7CF0">
        <w:rPr>
          <w:sz w:val="28"/>
          <w:szCs w:val="28"/>
        </w:rPr>
        <w:t>-</w:t>
      </w:r>
      <w:r w:rsidR="00D909A4">
        <w:rPr>
          <w:sz w:val="28"/>
          <w:szCs w:val="28"/>
        </w:rPr>
        <w:t xml:space="preserve">9, </w:t>
      </w:r>
      <w:r w:rsidR="00EE7CF0">
        <w:rPr>
          <w:sz w:val="28"/>
          <w:szCs w:val="28"/>
        </w:rPr>
        <w:t>10</w:t>
      </w:r>
      <w:r w:rsidR="00044D7B">
        <w:rPr>
          <w:sz w:val="28"/>
          <w:szCs w:val="28"/>
        </w:rPr>
        <w:t>-11</w:t>
      </w:r>
      <w:r w:rsidR="00D8085A">
        <w:rPr>
          <w:sz w:val="28"/>
          <w:szCs w:val="28"/>
        </w:rPr>
        <w:t xml:space="preserve"> классы – 40</w:t>
      </w:r>
      <w:r>
        <w:rPr>
          <w:sz w:val="28"/>
          <w:szCs w:val="28"/>
        </w:rPr>
        <w:t xml:space="preserve"> минут</w:t>
      </w:r>
      <w:r w:rsidR="00D909A4">
        <w:rPr>
          <w:sz w:val="28"/>
          <w:szCs w:val="28"/>
        </w:rPr>
        <w:t>.</w:t>
      </w:r>
    </w:p>
    <w:p w:rsidR="00B7743D" w:rsidRDefault="00331BD3">
      <w:pPr>
        <w:jc w:val="both"/>
        <w:rPr>
          <w:sz w:val="28"/>
          <w:szCs w:val="28"/>
        </w:rPr>
      </w:pPr>
      <w:r>
        <w:rPr>
          <w:sz w:val="28"/>
          <w:szCs w:val="28"/>
        </w:rPr>
        <w:t>5. Расписание звонков:</w:t>
      </w:r>
    </w:p>
    <w:p w:rsidR="00331BD3" w:rsidRDefault="0028317B" w:rsidP="00331BD3">
      <w:pPr>
        <w:rPr>
          <w:sz w:val="28"/>
          <w:szCs w:val="28"/>
        </w:rPr>
      </w:pPr>
      <w:r>
        <w:rPr>
          <w:sz w:val="28"/>
          <w:szCs w:val="28"/>
        </w:rPr>
        <w:t>1 урок: 8:30-9:10</w:t>
      </w:r>
    </w:p>
    <w:p w:rsidR="00331BD3" w:rsidRDefault="00331BD3" w:rsidP="00331BD3">
      <w:pPr>
        <w:rPr>
          <w:sz w:val="28"/>
          <w:szCs w:val="28"/>
        </w:rPr>
      </w:pPr>
      <w:r>
        <w:rPr>
          <w:sz w:val="28"/>
          <w:szCs w:val="28"/>
        </w:rPr>
        <w:t>Перемена 10 минут</w:t>
      </w:r>
    </w:p>
    <w:p w:rsidR="00331BD3" w:rsidRDefault="00813ABF" w:rsidP="00331BD3">
      <w:pPr>
        <w:rPr>
          <w:sz w:val="28"/>
          <w:szCs w:val="28"/>
        </w:rPr>
      </w:pPr>
      <w:r>
        <w:rPr>
          <w:sz w:val="28"/>
          <w:szCs w:val="28"/>
        </w:rPr>
        <w:t>2 урок: 9:20-10:00</w:t>
      </w:r>
    </w:p>
    <w:p w:rsidR="00331BD3" w:rsidRDefault="0028317B" w:rsidP="00331BD3">
      <w:pPr>
        <w:rPr>
          <w:sz w:val="28"/>
          <w:szCs w:val="28"/>
        </w:rPr>
      </w:pPr>
      <w:r>
        <w:rPr>
          <w:sz w:val="28"/>
          <w:szCs w:val="28"/>
        </w:rPr>
        <w:t>Перемена 20</w:t>
      </w:r>
      <w:r w:rsidR="00331BD3">
        <w:rPr>
          <w:sz w:val="28"/>
          <w:szCs w:val="28"/>
        </w:rPr>
        <w:t xml:space="preserve"> минут</w:t>
      </w:r>
    </w:p>
    <w:p w:rsidR="00331BD3" w:rsidRDefault="00331BD3" w:rsidP="00331BD3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6C004A">
        <w:rPr>
          <w:sz w:val="28"/>
          <w:szCs w:val="28"/>
        </w:rPr>
        <w:t>урок: 10:</w:t>
      </w:r>
      <w:r w:rsidR="00813ABF">
        <w:rPr>
          <w:sz w:val="28"/>
          <w:szCs w:val="28"/>
        </w:rPr>
        <w:t>20</w:t>
      </w:r>
      <w:r w:rsidR="006C004A">
        <w:rPr>
          <w:sz w:val="28"/>
          <w:szCs w:val="28"/>
        </w:rPr>
        <w:t>-11:</w:t>
      </w:r>
      <w:r w:rsidR="00813ABF">
        <w:rPr>
          <w:sz w:val="28"/>
          <w:szCs w:val="28"/>
        </w:rPr>
        <w:t>00</w:t>
      </w:r>
    </w:p>
    <w:p w:rsidR="00331BD3" w:rsidRDefault="0028317B" w:rsidP="00331BD3">
      <w:pPr>
        <w:rPr>
          <w:sz w:val="28"/>
          <w:szCs w:val="28"/>
        </w:rPr>
      </w:pPr>
      <w:r>
        <w:rPr>
          <w:sz w:val="28"/>
          <w:szCs w:val="28"/>
        </w:rPr>
        <w:t>Перемена 20</w:t>
      </w:r>
      <w:r w:rsidR="00331BD3">
        <w:rPr>
          <w:sz w:val="28"/>
          <w:szCs w:val="28"/>
        </w:rPr>
        <w:t xml:space="preserve"> минут</w:t>
      </w:r>
    </w:p>
    <w:p w:rsidR="00331BD3" w:rsidRDefault="006C004A" w:rsidP="00331BD3">
      <w:pPr>
        <w:rPr>
          <w:sz w:val="28"/>
          <w:szCs w:val="28"/>
        </w:rPr>
      </w:pPr>
      <w:r>
        <w:rPr>
          <w:sz w:val="28"/>
          <w:szCs w:val="28"/>
        </w:rPr>
        <w:t>4 урок: 11:</w:t>
      </w:r>
      <w:r w:rsidR="00813ABF">
        <w:rPr>
          <w:sz w:val="28"/>
          <w:szCs w:val="28"/>
        </w:rPr>
        <w:t>20</w:t>
      </w:r>
      <w:r>
        <w:rPr>
          <w:sz w:val="28"/>
          <w:szCs w:val="28"/>
        </w:rPr>
        <w:t>-12:</w:t>
      </w:r>
      <w:r w:rsidR="00813ABF">
        <w:rPr>
          <w:sz w:val="28"/>
          <w:szCs w:val="28"/>
        </w:rPr>
        <w:t>00</w:t>
      </w:r>
    </w:p>
    <w:p w:rsidR="00331BD3" w:rsidRDefault="00AE3003" w:rsidP="00331BD3">
      <w:pPr>
        <w:rPr>
          <w:sz w:val="28"/>
          <w:szCs w:val="28"/>
        </w:rPr>
      </w:pPr>
      <w:r>
        <w:rPr>
          <w:sz w:val="28"/>
          <w:szCs w:val="28"/>
        </w:rPr>
        <w:t>Перемена 10</w:t>
      </w:r>
      <w:r w:rsidR="00331BD3">
        <w:rPr>
          <w:sz w:val="28"/>
          <w:szCs w:val="28"/>
        </w:rPr>
        <w:t xml:space="preserve"> минут</w:t>
      </w:r>
    </w:p>
    <w:p w:rsidR="00331BD3" w:rsidRDefault="006C004A" w:rsidP="00331BD3">
      <w:pPr>
        <w:rPr>
          <w:sz w:val="28"/>
          <w:szCs w:val="28"/>
        </w:rPr>
      </w:pPr>
      <w:r>
        <w:rPr>
          <w:sz w:val="28"/>
          <w:szCs w:val="28"/>
        </w:rPr>
        <w:t>5 урок: 12:</w:t>
      </w:r>
      <w:r w:rsidR="00813ABF">
        <w:rPr>
          <w:sz w:val="28"/>
          <w:szCs w:val="28"/>
        </w:rPr>
        <w:t>10 – 12.50</w:t>
      </w:r>
    </w:p>
    <w:p w:rsidR="00331BD3" w:rsidRDefault="00331BD3" w:rsidP="00331BD3">
      <w:pPr>
        <w:rPr>
          <w:sz w:val="28"/>
          <w:szCs w:val="28"/>
        </w:rPr>
      </w:pPr>
      <w:r>
        <w:rPr>
          <w:sz w:val="28"/>
          <w:szCs w:val="28"/>
        </w:rPr>
        <w:t>Перемена 10 минут</w:t>
      </w:r>
    </w:p>
    <w:p w:rsidR="00331BD3" w:rsidRDefault="00AE3003" w:rsidP="00331BD3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6C004A">
        <w:rPr>
          <w:sz w:val="28"/>
          <w:szCs w:val="28"/>
        </w:rPr>
        <w:t>урок: 13.</w:t>
      </w:r>
      <w:r w:rsidR="00813ABF">
        <w:rPr>
          <w:sz w:val="28"/>
          <w:szCs w:val="28"/>
        </w:rPr>
        <w:t>00</w:t>
      </w:r>
      <w:r w:rsidR="006C004A">
        <w:rPr>
          <w:sz w:val="28"/>
          <w:szCs w:val="28"/>
        </w:rPr>
        <w:t>-</w:t>
      </w:r>
      <w:r w:rsidR="00813ABF">
        <w:rPr>
          <w:sz w:val="28"/>
          <w:szCs w:val="28"/>
        </w:rPr>
        <w:t>13.40</w:t>
      </w:r>
    </w:p>
    <w:p w:rsidR="00331BD3" w:rsidRDefault="00AE3003" w:rsidP="00331BD3">
      <w:pPr>
        <w:rPr>
          <w:sz w:val="28"/>
          <w:szCs w:val="28"/>
        </w:rPr>
      </w:pPr>
      <w:r>
        <w:rPr>
          <w:sz w:val="28"/>
          <w:szCs w:val="28"/>
        </w:rPr>
        <w:t>Перемена 10</w:t>
      </w:r>
      <w:r w:rsidR="00331BD3">
        <w:rPr>
          <w:sz w:val="28"/>
          <w:szCs w:val="28"/>
        </w:rPr>
        <w:t xml:space="preserve"> минут</w:t>
      </w:r>
    </w:p>
    <w:p w:rsidR="00331BD3" w:rsidRDefault="00813ABF" w:rsidP="00331BD3">
      <w:pPr>
        <w:rPr>
          <w:sz w:val="28"/>
          <w:szCs w:val="28"/>
        </w:rPr>
      </w:pPr>
      <w:r>
        <w:rPr>
          <w:sz w:val="28"/>
          <w:szCs w:val="28"/>
        </w:rPr>
        <w:t>7 урок: 13.50</w:t>
      </w:r>
      <w:r w:rsidR="006C004A">
        <w:rPr>
          <w:sz w:val="28"/>
          <w:szCs w:val="28"/>
        </w:rPr>
        <w:t>-</w:t>
      </w:r>
      <w:r>
        <w:rPr>
          <w:sz w:val="28"/>
          <w:szCs w:val="28"/>
        </w:rPr>
        <w:t>14.30</w:t>
      </w:r>
    </w:p>
    <w:p w:rsidR="00331BD3" w:rsidRDefault="00AE3003" w:rsidP="00331BD3">
      <w:pPr>
        <w:rPr>
          <w:sz w:val="28"/>
          <w:szCs w:val="28"/>
        </w:rPr>
      </w:pPr>
      <w:r>
        <w:rPr>
          <w:sz w:val="28"/>
          <w:szCs w:val="28"/>
        </w:rPr>
        <w:t>Перемена 10</w:t>
      </w:r>
      <w:r w:rsidR="00331BD3">
        <w:rPr>
          <w:sz w:val="28"/>
          <w:szCs w:val="28"/>
        </w:rPr>
        <w:t xml:space="preserve"> минут</w:t>
      </w:r>
    </w:p>
    <w:p w:rsidR="00B7743D" w:rsidRDefault="006C004A" w:rsidP="00FA1EFB">
      <w:pPr>
        <w:rPr>
          <w:sz w:val="28"/>
          <w:szCs w:val="28"/>
        </w:rPr>
      </w:pPr>
      <w:r>
        <w:rPr>
          <w:sz w:val="28"/>
          <w:szCs w:val="28"/>
        </w:rPr>
        <w:t xml:space="preserve">8 урок: </w:t>
      </w:r>
      <w:r w:rsidR="00813ABF">
        <w:rPr>
          <w:sz w:val="28"/>
          <w:szCs w:val="28"/>
        </w:rPr>
        <w:t>14.40</w:t>
      </w:r>
      <w:r>
        <w:rPr>
          <w:sz w:val="28"/>
          <w:szCs w:val="28"/>
        </w:rPr>
        <w:t>-1</w:t>
      </w:r>
      <w:r w:rsidR="00813ABF">
        <w:rPr>
          <w:sz w:val="28"/>
          <w:szCs w:val="28"/>
        </w:rPr>
        <w:t>5.20</w:t>
      </w:r>
    </w:p>
    <w:p w:rsidR="00B7743D" w:rsidRDefault="00331BD3">
      <w:pPr>
        <w:jc w:val="both"/>
        <w:rPr>
          <w:sz w:val="28"/>
          <w:szCs w:val="28"/>
        </w:rPr>
      </w:pPr>
      <w:r>
        <w:rPr>
          <w:sz w:val="28"/>
          <w:szCs w:val="28"/>
        </w:rPr>
        <w:t>6. Начало занятий при организации внеурочной деятельности (развивающий блок</w:t>
      </w:r>
      <w:r w:rsidR="0028317B">
        <w:rPr>
          <w:sz w:val="28"/>
          <w:szCs w:val="28"/>
        </w:rPr>
        <w:t>) планируется не менее чем за 40</w:t>
      </w:r>
      <w:r>
        <w:rPr>
          <w:sz w:val="28"/>
          <w:szCs w:val="28"/>
        </w:rPr>
        <w:t xml:space="preserve"> минут после окончания учебных обязательных занятий.</w:t>
      </w:r>
    </w:p>
    <w:p w:rsidR="00B7743D" w:rsidRDefault="00B7743D">
      <w:pPr>
        <w:tabs>
          <w:tab w:val="left" w:pos="360"/>
        </w:tabs>
        <w:jc w:val="both"/>
        <w:rPr>
          <w:sz w:val="28"/>
          <w:szCs w:val="28"/>
        </w:rPr>
      </w:pPr>
    </w:p>
    <w:p w:rsidR="00585AE6" w:rsidRDefault="00331BD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Начало занятий творческих объединений, спортивных секций – в 15.15. </w:t>
      </w:r>
    </w:p>
    <w:p w:rsidR="00B7743D" w:rsidRDefault="00B7743D">
      <w:pPr>
        <w:tabs>
          <w:tab w:val="left" w:pos="360"/>
        </w:tabs>
        <w:jc w:val="both"/>
        <w:rPr>
          <w:sz w:val="28"/>
          <w:szCs w:val="28"/>
        </w:rPr>
      </w:pPr>
    </w:p>
    <w:p w:rsidR="00044D7B" w:rsidRDefault="00044D7B">
      <w:pPr>
        <w:tabs>
          <w:tab w:val="left" w:pos="360"/>
        </w:tabs>
        <w:jc w:val="both"/>
        <w:rPr>
          <w:sz w:val="28"/>
          <w:szCs w:val="28"/>
        </w:rPr>
      </w:pPr>
    </w:p>
    <w:p w:rsidR="006961BD" w:rsidRPr="00FF763D" w:rsidRDefault="006961BD" w:rsidP="00696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Pr="00FF763D">
        <w:rPr>
          <w:b/>
          <w:sz w:val="28"/>
          <w:szCs w:val="28"/>
        </w:rPr>
        <w:t>одовой календарный учебный график</w:t>
      </w:r>
    </w:p>
    <w:p w:rsidR="006961BD" w:rsidRPr="00FF763D" w:rsidRDefault="006961BD" w:rsidP="006961BD">
      <w:pPr>
        <w:jc w:val="center"/>
        <w:rPr>
          <w:b/>
          <w:sz w:val="28"/>
          <w:szCs w:val="28"/>
        </w:rPr>
      </w:pPr>
      <w:r w:rsidRPr="00FF763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2023</w:t>
      </w:r>
      <w:r w:rsidRPr="00FF763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FF763D">
        <w:rPr>
          <w:b/>
          <w:sz w:val="28"/>
          <w:szCs w:val="28"/>
        </w:rPr>
        <w:t xml:space="preserve"> учебный год</w:t>
      </w:r>
    </w:p>
    <w:p w:rsidR="006961BD" w:rsidRPr="00FF763D" w:rsidRDefault="006961BD" w:rsidP="006961BD">
      <w:pPr>
        <w:jc w:val="center"/>
        <w:rPr>
          <w:b/>
          <w:sz w:val="28"/>
          <w:szCs w:val="28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1526"/>
        <w:gridCol w:w="2835"/>
        <w:gridCol w:w="1417"/>
        <w:gridCol w:w="2835"/>
        <w:gridCol w:w="1701"/>
      </w:tblGrid>
      <w:tr w:rsidR="006961BD" w:rsidRPr="00FF763D" w:rsidTr="006961BD">
        <w:tc>
          <w:tcPr>
            <w:tcW w:w="1526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Учебные четверти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Продолжительность четверти</w:t>
            </w:r>
          </w:p>
        </w:tc>
        <w:tc>
          <w:tcPr>
            <w:tcW w:w="1417" w:type="dxa"/>
          </w:tcPr>
          <w:p w:rsidR="006961BD" w:rsidRPr="00E43305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E43305">
              <w:rPr>
                <w:b/>
                <w:sz w:val="28"/>
                <w:szCs w:val="28"/>
              </w:rPr>
              <w:t>Всего учебных дней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1701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Всего каникулярных дней</w:t>
            </w:r>
          </w:p>
        </w:tc>
      </w:tr>
      <w:tr w:rsidR="006961BD" w:rsidRPr="00FF763D" w:rsidTr="006961BD">
        <w:tc>
          <w:tcPr>
            <w:tcW w:w="1526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 w:rsidRPr="00FF763D">
              <w:rPr>
                <w:sz w:val="28"/>
                <w:szCs w:val="28"/>
              </w:rPr>
              <w:t>01.09.</w:t>
            </w:r>
            <w:r>
              <w:rPr>
                <w:sz w:val="28"/>
                <w:szCs w:val="28"/>
              </w:rPr>
              <w:t>2023</w:t>
            </w:r>
            <w:r w:rsidRPr="00FF763D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7</w:t>
            </w:r>
            <w:r w:rsidRPr="00FF763D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  <w:r w:rsidRPr="00E43305">
              <w:rPr>
                <w:sz w:val="28"/>
                <w:szCs w:val="28"/>
              </w:rPr>
              <w:t xml:space="preserve">8 недель </w:t>
            </w:r>
          </w:p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  <w:r w:rsidRPr="00E43305">
              <w:rPr>
                <w:sz w:val="28"/>
                <w:szCs w:val="28"/>
              </w:rPr>
              <w:t>1 день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F763D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2023</w:t>
            </w:r>
            <w:r w:rsidRPr="00FF763D">
              <w:rPr>
                <w:sz w:val="28"/>
                <w:szCs w:val="28"/>
              </w:rPr>
              <w:t xml:space="preserve"> – 0</w:t>
            </w:r>
            <w:r>
              <w:rPr>
                <w:sz w:val="28"/>
                <w:szCs w:val="28"/>
              </w:rPr>
              <w:t>5</w:t>
            </w:r>
            <w:r w:rsidRPr="00FF763D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 w:rsidRPr="00FF763D">
              <w:rPr>
                <w:sz w:val="28"/>
                <w:szCs w:val="28"/>
              </w:rPr>
              <w:t>9 дней</w:t>
            </w:r>
          </w:p>
        </w:tc>
      </w:tr>
      <w:tr w:rsidR="006961BD" w:rsidRPr="00FF763D" w:rsidTr="006961BD">
        <w:tc>
          <w:tcPr>
            <w:tcW w:w="1526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 w:rsidRPr="00FF76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FF763D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2023</w:t>
            </w:r>
            <w:r w:rsidRPr="00FF763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</w:t>
            </w:r>
            <w:r w:rsidRPr="00FF763D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43305">
              <w:rPr>
                <w:sz w:val="28"/>
                <w:szCs w:val="28"/>
              </w:rPr>
              <w:t xml:space="preserve"> недель</w:t>
            </w:r>
          </w:p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 w:rsidRPr="00FF76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FF763D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2023</w:t>
            </w:r>
            <w:r w:rsidRPr="00FF763D">
              <w:rPr>
                <w:sz w:val="28"/>
                <w:szCs w:val="28"/>
              </w:rPr>
              <w:t xml:space="preserve"> – 0</w:t>
            </w:r>
            <w:r>
              <w:rPr>
                <w:sz w:val="28"/>
                <w:szCs w:val="28"/>
              </w:rPr>
              <w:t>8</w:t>
            </w:r>
            <w:r w:rsidRPr="00FF763D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F763D">
              <w:rPr>
                <w:sz w:val="28"/>
                <w:szCs w:val="28"/>
              </w:rPr>
              <w:t xml:space="preserve"> дней</w:t>
            </w:r>
          </w:p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</w:p>
        </w:tc>
      </w:tr>
      <w:tr w:rsidR="006961BD" w:rsidRPr="00FF763D" w:rsidTr="006961BD">
        <w:tc>
          <w:tcPr>
            <w:tcW w:w="1526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F763D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2024</w:t>
            </w:r>
            <w:r w:rsidRPr="00FF763D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2</w:t>
            </w:r>
            <w:r w:rsidRPr="00FF763D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6961BD" w:rsidRDefault="006961BD" w:rsidP="006961BD">
            <w:pPr>
              <w:jc w:val="center"/>
              <w:rPr>
                <w:sz w:val="28"/>
                <w:szCs w:val="28"/>
              </w:rPr>
            </w:pPr>
            <w:r w:rsidRPr="00E433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43305">
              <w:rPr>
                <w:sz w:val="28"/>
                <w:szCs w:val="28"/>
              </w:rPr>
              <w:t xml:space="preserve"> недель</w:t>
            </w:r>
          </w:p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дня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 w:rsidRPr="00FF76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FF763D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  <w:r w:rsidRPr="00FF763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31.03</w:t>
            </w:r>
            <w:r w:rsidRPr="00FF76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763D">
              <w:rPr>
                <w:sz w:val="28"/>
                <w:szCs w:val="28"/>
              </w:rPr>
              <w:t xml:space="preserve"> дней</w:t>
            </w:r>
          </w:p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</w:p>
        </w:tc>
      </w:tr>
      <w:tr w:rsidR="006961BD" w:rsidRPr="00FF763D" w:rsidTr="006961BD">
        <w:tc>
          <w:tcPr>
            <w:tcW w:w="1526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961B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 xml:space="preserve">Дополнительные каникулы </w:t>
            </w:r>
          </w:p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1-е классы</w:t>
            </w:r>
          </w:p>
        </w:tc>
        <w:tc>
          <w:tcPr>
            <w:tcW w:w="1417" w:type="dxa"/>
          </w:tcPr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F763D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2024 – 25</w:t>
            </w:r>
            <w:r w:rsidRPr="00FF763D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763D">
              <w:rPr>
                <w:sz w:val="28"/>
                <w:szCs w:val="28"/>
              </w:rPr>
              <w:t xml:space="preserve"> дней</w:t>
            </w:r>
          </w:p>
        </w:tc>
      </w:tr>
      <w:tr w:rsidR="006961BD" w:rsidRPr="00FF763D" w:rsidTr="006961BD">
        <w:trPr>
          <w:trHeight w:val="976"/>
        </w:trPr>
        <w:tc>
          <w:tcPr>
            <w:tcW w:w="1526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1-</w:t>
            </w:r>
            <w:r>
              <w:rPr>
                <w:b/>
                <w:sz w:val="28"/>
                <w:szCs w:val="28"/>
              </w:rPr>
              <w:t>11</w:t>
            </w:r>
            <w:r w:rsidRPr="00FF763D">
              <w:rPr>
                <w:b/>
                <w:sz w:val="28"/>
                <w:szCs w:val="28"/>
              </w:rPr>
              <w:t xml:space="preserve"> классы</w:t>
            </w:r>
          </w:p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 w:rsidRPr="00FF76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F763D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2024</w:t>
            </w:r>
            <w:r w:rsidRPr="00FF763D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6</w:t>
            </w:r>
            <w:r w:rsidRPr="00FF763D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43305">
              <w:rPr>
                <w:sz w:val="28"/>
                <w:szCs w:val="28"/>
              </w:rPr>
              <w:t xml:space="preserve"> недель</w:t>
            </w:r>
          </w:p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F76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F76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  <w:r w:rsidRPr="00FF763D">
              <w:rPr>
                <w:sz w:val="28"/>
                <w:szCs w:val="28"/>
              </w:rPr>
              <w:t xml:space="preserve"> – 31.08.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</w:p>
        </w:tc>
      </w:tr>
      <w:tr w:rsidR="006961BD" w:rsidRPr="00FF763D" w:rsidTr="006961BD">
        <w:tc>
          <w:tcPr>
            <w:tcW w:w="1526" w:type="dxa"/>
          </w:tcPr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961B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 w:rsidRPr="00FF763D">
              <w:rPr>
                <w:b/>
                <w:sz w:val="28"/>
                <w:szCs w:val="28"/>
              </w:rPr>
              <w:t>Итого:</w:t>
            </w:r>
          </w:p>
          <w:p w:rsidR="006961B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классы</w:t>
            </w:r>
          </w:p>
          <w:p w:rsidR="006961BD" w:rsidRPr="00FF763D" w:rsidRDefault="006961BD" w:rsidP="006961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2-11 классы</w:t>
            </w:r>
          </w:p>
        </w:tc>
        <w:tc>
          <w:tcPr>
            <w:tcW w:w="1417" w:type="dxa"/>
          </w:tcPr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</w:p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  <w:r w:rsidRPr="00E43305">
              <w:rPr>
                <w:sz w:val="28"/>
                <w:szCs w:val="28"/>
              </w:rPr>
              <w:t>33 недели</w:t>
            </w:r>
          </w:p>
          <w:p w:rsidR="006961BD" w:rsidRPr="00E43305" w:rsidRDefault="006961BD" w:rsidP="006961BD">
            <w:pPr>
              <w:jc w:val="center"/>
              <w:rPr>
                <w:sz w:val="28"/>
                <w:szCs w:val="28"/>
              </w:rPr>
            </w:pPr>
            <w:r w:rsidRPr="00E43305">
              <w:rPr>
                <w:sz w:val="28"/>
                <w:szCs w:val="28"/>
              </w:rPr>
              <w:t>34 недели</w:t>
            </w:r>
          </w:p>
        </w:tc>
        <w:tc>
          <w:tcPr>
            <w:tcW w:w="2835" w:type="dxa"/>
          </w:tcPr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1BD" w:rsidRDefault="006961BD" w:rsidP="006961BD">
            <w:pPr>
              <w:jc w:val="center"/>
              <w:rPr>
                <w:sz w:val="28"/>
                <w:szCs w:val="28"/>
              </w:rPr>
            </w:pPr>
          </w:p>
          <w:p w:rsidR="006961BD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дней</w:t>
            </w:r>
          </w:p>
          <w:p w:rsidR="006961BD" w:rsidRPr="00FF763D" w:rsidRDefault="006961BD" w:rsidP="00696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дней</w:t>
            </w:r>
          </w:p>
        </w:tc>
      </w:tr>
    </w:tbl>
    <w:p w:rsidR="00D909A4" w:rsidRDefault="00D909A4" w:rsidP="00D909A4">
      <w:pPr>
        <w:jc w:val="center"/>
        <w:rPr>
          <w:b/>
        </w:rPr>
      </w:pPr>
    </w:p>
    <w:p w:rsidR="00B7743D" w:rsidRDefault="00B7743D">
      <w:pPr>
        <w:rPr>
          <w:sz w:val="28"/>
          <w:szCs w:val="28"/>
        </w:rPr>
      </w:pPr>
    </w:p>
    <w:p w:rsidR="00B7743D" w:rsidRPr="00E4227C" w:rsidRDefault="00331BD3">
      <w:pPr>
        <w:jc w:val="center"/>
        <w:rPr>
          <w:b/>
          <w:sz w:val="32"/>
          <w:szCs w:val="32"/>
        </w:rPr>
      </w:pPr>
      <w:r w:rsidRPr="00E4227C">
        <w:rPr>
          <w:b/>
          <w:sz w:val="32"/>
          <w:szCs w:val="32"/>
        </w:rPr>
        <w:t>Пояснительная записка.</w:t>
      </w:r>
    </w:p>
    <w:p w:rsidR="00B7743D" w:rsidRPr="007040D8" w:rsidRDefault="00331BD3" w:rsidP="00E00725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40D8">
        <w:rPr>
          <w:rFonts w:ascii="Times New Roman" w:hAnsi="Times New Roman"/>
          <w:b/>
          <w:color w:val="000000"/>
          <w:sz w:val="28"/>
          <w:szCs w:val="28"/>
        </w:rPr>
        <w:t>Перечень федеральных и региональных нормативных документов, используемых при разработке учебного плана.</w:t>
      </w:r>
    </w:p>
    <w:p w:rsidR="00B7743D" w:rsidRPr="007040D8" w:rsidRDefault="00331BD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0D8">
        <w:rPr>
          <w:color w:val="000000"/>
          <w:sz w:val="28"/>
          <w:szCs w:val="28"/>
        </w:rPr>
        <w:t>Учебный</w:t>
      </w:r>
      <w:r w:rsidR="006961BD">
        <w:rPr>
          <w:color w:val="000000"/>
          <w:sz w:val="28"/>
          <w:szCs w:val="28"/>
        </w:rPr>
        <w:t xml:space="preserve"> план МОУ Слободская СОШ на 2023-2024</w:t>
      </w:r>
      <w:r w:rsidRPr="007040D8">
        <w:rPr>
          <w:color w:val="000000"/>
          <w:sz w:val="28"/>
          <w:szCs w:val="28"/>
        </w:rPr>
        <w:t xml:space="preserve"> учебный год разработан в соответствии со следующими документами:</w:t>
      </w:r>
    </w:p>
    <w:p w:rsidR="00B7743D" w:rsidRPr="007040D8" w:rsidRDefault="00331BD3" w:rsidP="00F73BA5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040D8">
        <w:rPr>
          <w:b w:val="0"/>
          <w:color w:val="000000"/>
          <w:sz w:val="28"/>
          <w:szCs w:val="28"/>
        </w:rPr>
        <w:t>Федеральный закон</w:t>
      </w:r>
      <w:r w:rsidRPr="007040D8">
        <w:rPr>
          <w:b w:val="0"/>
          <w:sz w:val="28"/>
          <w:szCs w:val="28"/>
        </w:rPr>
        <w:t xml:space="preserve"> от 29.12.2012 N 273-ФЗ "Об образовании в Российской Федерации";</w:t>
      </w:r>
    </w:p>
    <w:p w:rsidR="00B7743D" w:rsidRPr="007040D8" w:rsidRDefault="00331BD3" w:rsidP="00F73BA5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Закон Рязанской области от 29.08.2013 № 42-ОЗ «Об образовании в Рязанской области»;</w:t>
      </w:r>
    </w:p>
    <w:p w:rsidR="00F73BA5" w:rsidRPr="007040D8" w:rsidRDefault="00F73BA5" w:rsidP="00F73BA5">
      <w:pPr>
        <w:pStyle w:val="a6"/>
        <w:widowControl w:val="0"/>
        <w:numPr>
          <w:ilvl w:val="0"/>
          <w:numId w:val="1"/>
        </w:numPr>
        <w:tabs>
          <w:tab w:val="left" w:pos="1350"/>
        </w:tabs>
        <w:autoSpaceDE w:val="0"/>
        <w:autoSpaceDN w:val="0"/>
        <w:spacing w:after="0" w:line="240" w:lineRule="auto"/>
        <w:ind w:right="2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0D8">
        <w:rPr>
          <w:rFonts w:ascii="Times New Roman" w:hAnsi="Times New Roman"/>
          <w:sz w:val="28"/>
          <w:szCs w:val="28"/>
        </w:rPr>
        <w:t>ПостановлениеГлавногогосударственногосанитарноговрачаРоссийскойФедерации от 28.09.2020 № 28 «Санитарные правила СП 2.4.3648-20 «Санитарно-эпидемиологические требования к организациям воспитания и обучения, отдыха иоздоровлениядетей имолодежи»;</w:t>
      </w:r>
    </w:p>
    <w:p w:rsidR="00F73BA5" w:rsidRPr="007040D8" w:rsidRDefault="00F73BA5" w:rsidP="00F73BA5">
      <w:pPr>
        <w:pStyle w:val="a6"/>
        <w:numPr>
          <w:ilvl w:val="0"/>
          <w:numId w:val="1"/>
        </w:numPr>
        <w:tabs>
          <w:tab w:val="left" w:pos="1350"/>
        </w:tabs>
        <w:autoSpaceDE w:val="0"/>
        <w:autoSpaceDN w:val="0"/>
        <w:ind w:right="204"/>
        <w:jc w:val="both"/>
        <w:rPr>
          <w:rFonts w:ascii="Times New Roman" w:hAnsi="Times New Roman"/>
          <w:sz w:val="28"/>
          <w:szCs w:val="28"/>
        </w:rPr>
      </w:pPr>
      <w:r w:rsidRPr="007040D8">
        <w:rPr>
          <w:rFonts w:ascii="Times New Roman" w:hAnsi="Times New Roman"/>
          <w:sz w:val="28"/>
          <w:szCs w:val="28"/>
        </w:rPr>
        <w:t>ПостановленияГлавногогосударственногосанитарноговрачаРоссийскойФедерации от 28.01.2021 № 2 «Об утверждении санитарных правил и норм СанПиН1.2.3685-21 «Гигиенические нормативы и требования к обеспечению безопасности и(или)безвредности для человека факторов средыобитания»;</w:t>
      </w:r>
    </w:p>
    <w:p w:rsidR="00AF0EA3" w:rsidRPr="007040D8" w:rsidRDefault="007040D8" w:rsidP="00AF0EA3">
      <w:pPr>
        <w:pStyle w:val="a6"/>
        <w:widowControl w:val="0"/>
        <w:numPr>
          <w:ilvl w:val="0"/>
          <w:numId w:val="1"/>
        </w:numPr>
        <w:tabs>
          <w:tab w:val="left" w:pos="1424"/>
        </w:tabs>
        <w:autoSpaceDE w:val="0"/>
        <w:autoSpaceDN w:val="0"/>
        <w:spacing w:after="0" w:line="240" w:lineRule="auto"/>
        <w:ind w:right="40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AF0EA3" w:rsidRPr="007040D8">
        <w:rPr>
          <w:rFonts w:ascii="Times New Roman" w:hAnsi="Times New Roman"/>
          <w:sz w:val="28"/>
          <w:szCs w:val="28"/>
        </w:rPr>
        <w:t xml:space="preserve"> Минпросвещения России от 31.05.2021 № 286 «Об утверждениифедеральногогосударственногообразовательногостандартаначальногообщегообразования»(далее – ФГОС НОО2021);</w:t>
      </w:r>
    </w:p>
    <w:p w:rsidR="00AF0EA3" w:rsidRPr="007040D8" w:rsidRDefault="007040D8" w:rsidP="00AF0EA3">
      <w:pPr>
        <w:pStyle w:val="a6"/>
        <w:widowControl w:val="0"/>
        <w:numPr>
          <w:ilvl w:val="0"/>
          <w:numId w:val="1"/>
        </w:numPr>
        <w:tabs>
          <w:tab w:val="left" w:pos="1424"/>
        </w:tabs>
        <w:autoSpaceDE w:val="0"/>
        <w:autoSpaceDN w:val="0"/>
        <w:spacing w:after="0" w:line="240" w:lineRule="auto"/>
        <w:ind w:right="40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AF0EA3" w:rsidRPr="007040D8">
        <w:rPr>
          <w:rFonts w:ascii="Times New Roman" w:hAnsi="Times New Roman"/>
          <w:sz w:val="28"/>
          <w:szCs w:val="28"/>
        </w:rPr>
        <w:t xml:space="preserve"> Минпросвещения России от 31.05.2021 № 287 «Об </w:t>
      </w:r>
      <w:r w:rsidR="00AF0EA3" w:rsidRPr="007040D8">
        <w:rPr>
          <w:rFonts w:ascii="Times New Roman" w:hAnsi="Times New Roman"/>
          <w:sz w:val="28"/>
          <w:szCs w:val="28"/>
        </w:rPr>
        <w:lastRenderedPageBreak/>
        <w:t>утверждениифедеральногогосударственногообразовательногостандартаосновногообщегообразования»(далее – ФГОС ООО2021);</w:t>
      </w:r>
    </w:p>
    <w:p w:rsidR="00B7743D" w:rsidRPr="007040D8" w:rsidRDefault="00331BD3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bCs/>
          <w:sz w:val="28"/>
          <w:szCs w:val="28"/>
        </w:rPr>
      </w:pPr>
      <w:r w:rsidRPr="007040D8">
        <w:rPr>
          <w:sz w:val="28"/>
          <w:szCs w:val="28"/>
        </w:rPr>
        <w:t xml:space="preserve">Приказ Министерства образования и науки Российской Федерации от 17.12.2010 № 1897 «Об утверждении </w:t>
      </w:r>
      <w:r w:rsidRPr="007040D8">
        <w:rPr>
          <w:bCs/>
          <w:sz w:val="28"/>
          <w:szCs w:val="28"/>
        </w:rPr>
        <w:t>федерального государственного образовательного стандарта основного общего образования»;</w:t>
      </w:r>
    </w:p>
    <w:p w:rsidR="00331BD3" w:rsidRPr="007040D8" w:rsidRDefault="00331BD3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bCs/>
          <w:sz w:val="28"/>
          <w:szCs w:val="28"/>
        </w:rPr>
      </w:pPr>
      <w:r w:rsidRPr="007040D8">
        <w:rPr>
          <w:sz w:val="28"/>
          <w:szCs w:val="28"/>
        </w:rPr>
        <w:t xml:space="preserve">Приказ Министерства образования и науки Российской Федерации от 17.05.2012 № 413 «Об утверждении </w:t>
      </w:r>
      <w:r w:rsidR="0073256C" w:rsidRPr="007040D8">
        <w:rPr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 w:rsidRPr="007040D8">
        <w:rPr>
          <w:sz w:val="28"/>
          <w:szCs w:val="28"/>
        </w:rPr>
        <w:t>»</w:t>
      </w:r>
      <w:r w:rsidR="0073256C" w:rsidRPr="007040D8">
        <w:rPr>
          <w:sz w:val="28"/>
          <w:szCs w:val="28"/>
        </w:rPr>
        <w:t>;</w:t>
      </w:r>
    </w:p>
    <w:p w:rsidR="00B7743D" w:rsidRPr="007040D8" w:rsidRDefault="007040D8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AF0EA3" w:rsidRPr="007040D8">
        <w:rPr>
          <w:sz w:val="28"/>
          <w:szCs w:val="28"/>
        </w:rPr>
        <w:t>риказ Минпросвещения России от 22.03.2021 № 115 «Об утвержденииПорядка организации и осуществления образовательной деятельности по основнымобщеобразовательнымпрограммам–образовательнымпрограммамначальногообщего,основного общего исреднего общего образования»;</w:t>
      </w:r>
      <w:r w:rsidR="00331BD3" w:rsidRPr="007040D8">
        <w:rPr>
          <w:bCs/>
          <w:sz w:val="28"/>
          <w:szCs w:val="28"/>
        </w:rPr>
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образования обучающихся с ОВЗ»;</w:t>
      </w:r>
    </w:p>
    <w:p w:rsidR="00B7743D" w:rsidRPr="007040D8" w:rsidRDefault="00331BD3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bCs/>
          <w:sz w:val="28"/>
          <w:szCs w:val="28"/>
        </w:rPr>
      </w:pPr>
      <w:r w:rsidRPr="007040D8">
        <w:rPr>
          <w:bCs/>
          <w:sz w:val="28"/>
          <w:szCs w:val="28"/>
        </w:rPr>
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AF0EA3" w:rsidRPr="007040D8" w:rsidRDefault="00CA4640" w:rsidP="00AF0EA3">
      <w:pPr>
        <w:pStyle w:val="a6"/>
        <w:widowControl w:val="0"/>
        <w:numPr>
          <w:ilvl w:val="0"/>
          <w:numId w:val="1"/>
        </w:numPr>
        <w:tabs>
          <w:tab w:val="left" w:pos="1431"/>
        </w:tabs>
        <w:autoSpaceDE w:val="0"/>
        <w:autoSpaceDN w:val="0"/>
        <w:spacing w:after="0" w:line="240" w:lineRule="auto"/>
        <w:ind w:right="40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0EA3" w:rsidRPr="007040D8">
        <w:rPr>
          <w:rFonts w:ascii="Times New Roman" w:hAnsi="Times New Roman"/>
          <w:sz w:val="28"/>
          <w:szCs w:val="28"/>
        </w:rPr>
        <w:t>исьм</w:t>
      </w:r>
      <w:r>
        <w:rPr>
          <w:rFonts w:ascii="Times New Roman" w:hAnsi="Times New Roman"/>
          <w:sz w:val="28"/>
          <w:szCs w:val="28"/>
        </w:rPr>
        <w:t>о</w:t>
      </w:r>
      <w:r w:rsidR="00AF0EA3" w:rsidRPr="007040D8">
        <w:rPr>
          <w:rFonts w:ascii="Times New Roman" w:hAnsi="Times New Roman"/>
          <w:sz w:val="28"/>
          <w:szCs w:val="28"/>
        </w:rPr>
        <w:t>МинобрнаукиРоссииот06.12.2017№08-2595«Ометодическихрекомендациях органам исполнительной власти субъектов Российской Федерации,осуществляющимгосударственноеуправлениевсфереобразования,повопросуизучения государственных языков республик, находящихся в составе РоссийскойФедерации»;</w:t>
      </w:r>
    </w:p>
    <w:p w:rsidR="00AF0EA3" w:rsidRPr="007040D8" w:rsidRDefault="00CA4640" w:rsidP="00AF0EA3">
      <w:pPr>
        <w:pStyle w:val="a6"/>
        <w:widowControl w:val="0"/>
        <w:numPr>
          <w:ilvl w:val="0"/>
          <w:numId w:val="1"/>
        </w:numPr>
        <w:tabs>
          <w:tab w:val="left" w:pos="1426"/>
        </w:tabs>
        <w:autoSpaceDE w:val="0"/>
        <w:autoSpaceDN w:val="0"/>
        <w:spacing w:after="0" w:line="240" w:lineRule="auto"/>
        <w:ind w:right="40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</w:t>
      </w:r>
      <w:r w:rsidR="00AF0EA3" w:rsidRPr="007040D8">
        <w:rPr>
          <w:rFonts w:ascii="Times New Roman" w:hAnsi="Times New Roman"/>
          <w:sz w:val="28"/>
          <w:szCs w:val="28"/>
        </w:rPr>
        <w:t xml:space="preserve"> Минпросвещения России от 04.12.2019 № 04-1375 «Об изученииязыков ворганизациях, осуществляющих образовательную деятельность».</w:t>
      </w:r>
    </w:p>
    <w:p w:rsidR="00AF0EA3" w:rsidRPr="007040D8" w:rsidRDefault="00AF0EA3" w:rsidP="00AF0EA3">
      <w:pPr>
        <w:widowControl/>
        <w:suppressAutoHyphens w:val="0"/>
        <w:spacing w:line="276" w:lineRule="auto"/>
        <w:ind w:left="426"/>
        <w:jc w:val="both"/>
        <w:rPr>
          <w:bCs/>
          <w:sz w:val="28"/>
          <w:szCs w:val="28"/>
        </w:rPr>
      </w:pPr>
    </w:p>
    <w:p w:rsidR="00B7743D" w:rsidRPr="007040D8" w:rsidRDefault="00331BD3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Санитарно-эпидемиологические требования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</w:t>
      </w:r>
    </w:p>
    <w:p w:rsidR="00B7743D" w:rsidRDefault="00331BD3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Санитарно-эпидемиологические правила и нормативы СанПиН 2.4.23286-15 «Санитарно-эпидемиологические требования к условиям и организации обучения и воспитания в организациях, осуществляющих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10.07.2015 № 26 «Об утверждении СанПиН 2.4.2.3286-15»;</w:t>
      </w:r>
    </w:p>
    <w:p w:rsidR="007040D8" w:rsidRPr="007040D8" w:rsidRDefault="007040D8" w:rsidP="007040D8">
      <w:pPr>
        <w:pStyle w:val="a6"/>
        <w:numPr>
          <w:ilvl w:val="0"/>
          <w:numId w:val="1"/>
        </w:numPr>
        <w:tabs>
          <w:tab w:val="left" w:pos="1809"/>
        </w:tabs>
        <w:autoSpaceDE w:val="0"/>
        <w:autoSpaceDN w:val="0"/>
        <w:spacing w:after="0"/>
        <w:ind w:right="403"/>
        <w:contextualSpacing w:val="0"/>
        <w:jc w:val="both"/>
        <w:rPr>
          <w:sz w:val="28"/>
          <w:szCs w:val="28"/>
        </w:rPr>
      </w:pPr>
      <w:r w:rsidRPr="007040D8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Примерны</w:t>
      </w:r>
      <w:r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7040D8">
        <w:rPr>
          <w:rFonts w:ascii="Times New Roman" w:hAnsi="Times New Roman"/>
          <w:color w:val="000000" w:themeColor="text1"/>
          <w:sz w:val="28"/>
          <w:szCs w:val="28"/>
        </w:rPr>
        <w:t>основны</w:t>
      </w:r>
      <w:r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7040D8">
        <w:rPr>
          <w:rFonts w:ascii="Times New Roman" w:hAnsi="Times New Roman"/>
          <w:color w:val="000000" w:themeColor="text1"/>
          <w:sz w:val="28"/>
          <w:szCs w:val="28"/>
        </w:rPr>
        <w:t>образовательны</w:t>
      </w:r>
      <w:r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7040D8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7040D8">
        <w:rPr>
          <w:rFonts w:ascii="Times New Roman" w:hAnsi="Times New Roman"/>
          <w:color w:val="000000" w:themeColor="text1"/>
          <w:sz w:val="28"/>
          <w:szCs w:val="28"/>
        </w:rPr>
        <w:t>начальногообщего,основногообщегоисреднегообщегообразования,</w:t>
      </w:r>
      <w:r w:rsidR="00CA4640" w:rsidRPr="007040D8">
        <w:rPr>
          <w:rFonts w:ascii="Times New Roman" w:hAnsi="Times New Roman"/>
          <w:color w:val="000000" w:themeColor="text1"/>
          <w:sz w:val="28"/>
          <w:szCs w:val="28"/>
        </w:rPr>
        <w:t>разработанны</w:t>
      </w:r>
      <w:r w:rsidR="00CA4640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7040D8">
        <w:rPr>
          <w:rFonts w:ascii="Times New Roman" w:hAnsi="Times New Roman"/>
          <w:color w:val="000000" w:themeColor="text1"/>
          <w:sz w:val="28"/>
          <w:szCs w:val="28"/>
        </w:rPr>
        <w:t>всоответствиистребованиями ФГОС НОО и ООО 2021 (для обучающихся 5-х классов), ФГОС ООО2010 (для обучающихся 6-9-х к</w:t>
      </w:r>
      <w:r>
        <w:rPr>
          <w:rFonts w:ascii="Times New Roman" w:hAnsi="Times New Roman"/>
          <w:color w:val="000000" w:themeColor="text1"/>
          <w:sz w:val="28"/>
          <w:szCs w:val="28"/>
        </w:rPr>
        <w:t>лассов) и ФГОС СОО, и одобренные</w:t>
      </w:r>
      <w:r w:rsidRPr="007040D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Федеральнымучебно-методическимобъединениемпо общему образованию.</w:t>
      </w:r>
    </w:p>
    <w:p w:rsidR="00B7743D" w:rsidRPr="007040D8" w:rsidRDefault="00331BD3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Примерными адаптированными основными образовательными программами начального общего образования обучающихся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:rsidR="00B7743D" w:rsidRPr="007040D8" w:rsidRDefault="00331BD3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color w:val="0000FF"/>
          <w:sz w:val="28"/>
          <w:szCs w:val="28"/>
        </w:rPr>
      </w:pPr>
      <w:r w:rsidRPr="007040D8">
        <w:rPr>
          <w:sz w:val="28"/>
          <w:szCs w:val="28"/>
        </w:rPr>
        <w:t> Приказом министерства образования Рязанской области от 25.03.2015 № 242    «О финансировании внеурочной деятельности в общеобразовательных организациях Рязанской области в рамках реализации федерального государственного образовательного стандарта второго поколения».</w:t>
      </w:r>
    </w:p>
    <w:p w:rsidR="00B7743D" w:rsidRPr="007040D8" w:rsidRDefault="00331BD3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40D8">
        <w:rPr>
          <w:rFonts w:ascii="Times New Roman" w:hAnsi="Times New Roman"/>
          <w:sz w:val="28"/>
          <w:szCs w:val="28"/>
        </w:rPr>
        <w:t>Методические рекомендации по формированию учебных планов образовательных организаций Рязанской области, реализующих программы начального, основного и сред</w:t>
      </w:r>
      <w:r w:rsidR="00AF0EA3" w:rsidRPr="007040D8">
        <w:rPr>
          <w:rFonts w:ascii="Times New Roman" w:hAnsi="Times New Roman"/>
          <w:sz w:val="28"/>
          <w:szCs w:val="28"/>
        </w:rPr>
        <w:t>него общего образования, на 2022/2023</w:t>
      </w:r>
      <w:r w:rsidRPr="007040D8">
        <w:rPr>
          <w:rFonts w:ascii="Times New Roman" w:hAnsi="Times New Roman"/>
          <w:sz w:val="28"/>
          <w:szCs w:val="28"/>
        </w:rPr>
        <w:t xml:space="preserve"> учебный год (письмо министерства образования и молодежной политики </w:t>
      </w:r>
      <w:r w:rsidR="00354CD9" w:rsidRPr="007040D8">
        <w:rPr>
          <w:rFonts w:ascii="Times New Roman" w:hAnsi="Times New Roman"/>
          <w:sz w:val="28"/>
          <w:szCs w:val="28"/>
        </w:rPr>
        <w:t>Рязанской обла</w:t>
      </w:r>
      <w:r w:rsidR="00AF0EA3" w:rsidRPr="007040D8">
        <w:rPr>
          <w:rFonts w:ascii="Times New Roman" w:hAnsi="Times New Roman"/>
          <w:sz w:val="28"/>
          <w:szCs w:val="28"/>
        </w:rPr>
        <w:t>сти от 27.04.2022</w:t>
      </w:r>
      <w:r w:rsidR="00771332" w:rsidRPr="007040D8">
        <w:rPr>
          <w:rFonts w:ascii="Times New Roman" w:hAnsi="Times New Roman"/>
          <w:sz w:val="28"/>
          <w:szCs w:val="28"/>
        </w:rPr>
        <w:t xml:space="preserve"> №</w:t>
      </w:r>
      <w:r w:rsidR="00AF0EA3" w:rsidRPr="007040D8">
        <w:rPr>
          <w:rFonts w:ascii="Times New Roman" w:hAnsi="Times New Roman"/>
          <w:sz w:val="28"/>
          <w:szCs w:val="28"/>
        </w:rPr>
        <w:t>824</w:t>
      </w:r>
      <w:r w:rsidRPr="007040D8">
        <w:rPr>
          <w:rFonts w:ascii="Times New Roman" w:hAnsi="Times New Roman"/>
          <w:sz w:val="28"/>
          <w:szCs w:val="28"/>
        </w:rPr>
        <w:t xml:space="preserve">) </w:t>
      </w:r>
    </w:p>
    <w:p w:rsidR="00B7743D" w:rsidRPr="007040D8" w:rsidRDefault="00331BD3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040D8">
        <w:rPr>
          <w:color w:val="000000"/>
          <w:sz w:val="28"/>
          <w:szCs w:val="28"/>
        </w:rPr>
        <w:t>Устав МОУ Слободская СОШ.</w:t>
      </w:r>
    </w:p>
    <w:p w:rsidR="007040D8" w:rsidRPr="007040D8" w:rsidRDefault="007040D8" w:rsidP="007040D8">
      <w:pPr>
        <w:widowControl/>
        <w:shd w:val="clear" w:color="auto" w:fill="FFFFFF"/>
        <w:suppressAutoHyphens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00725" w:rsidRPr="007040D8" w:rsidRDefault="00E00725" w:rsidP="00E00725">
      <w:pPr>
        <w:pStyle w:val="a6"/>
        <w:widowControl w:val="0"/>
        <w:numPr>
          <w:ilvl w:val="0"/>
          <w:numId w:val="8"/>
        </w:numPr>
        <w:tabs>
          <w:tab w:val="left" w:pos="16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0D8">
        <w:rPr>
          <w:rFonts w:ascii="Times New Roman" w:hAnsi="Times New Roman"/>
          <w:b/>
          <w:sz w:val="32"/>
          <w:szCs w:val="32"/>
        </w:rPr>
        <w:t>Припланированииоценочныхпроцедуррекомендуется</w:t>
      </w:r>
      <w:r w:rsidRPr="007040D8">
        <w:rPr>
          <w:rFonts w:ascii="Times New Roman" w:hAnsi="Times New Roman"/>
          <w:b/>
          <w:sz w:val="28"/>
          <w:szCs w:val="28"/>
        </w:rPr>
        <w:t>:</w:t>
      </w:r>
    </w:p>
    <w:p w:rsidR="00E00725" w:rsidRPr="007040D8" w:rsidRDefault="00E00725" w:rsidP="00860842">
      <w:pPr>
        <w:pStyle w:val="a3"/>
        <w:ind w:right="404" w:firstLine="720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а) проводить оценочные процедуры по каждому учебному предмету в однойпараллели классов не чаще 1 раза в 2,5 недели. При этом объем учебного времени,затрачиваемого на проведение оценочных процедур, не должен превышать 10% отвсего объема учебного времени, отводимого на изучение данного учебного предметавданной параллеливтекущем учебномгоду;</w:t>
      </w:r>
    </w:p>
    <w:p w:rsidR="00E00725" w:rsidRPr="007040D8" w:rsidRDefault="00E00725" w:rsidP="00860842">
      <w:pPr>
        <w:pStyle w:val="a3"/>
        <w:ind w:right="404" w:firstLine="720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б)непроводитьоценочныепроцедурынапервомипоследнемуроках,заисключениемучебныхпредметов,покоторымпроводитсянеболее1урокавнеделю,причемэтотурокявляетсяпервымилипоследнимврасписании;</w:t>
      </w:r>
    </w:p>
    <w:p w:rsidR="00E00725" w:rsidRPr="007040D8" w:rsidRDefault="00E00725" w:rsidP="00860842">
      <w:pPr>
        <w:pStyle w:val="a3"/>
        <w:ind w:right="404" w:firstLine="720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в)непроводитьдляобучающихсяодногоклассаболееоднойоценочнойпроцедурывдень;</w:t>
      </w:r>
    </w:p>
    <w:p w:rsidR="00E00725" w:rsidRPr="007040D8" w:rsidRDefault="00E00725" w:rsidP="00860842">
      <w:pPr>
        <w:pStyle w:val="a3"/>
        <w:ind w:right="403" w:firstLine="720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г)исключитьситуациизамещенияполноценногоучебногопроцессавсоответствиисобразовательнойпрограммоймногократнымвыполнениемоднотипныхзаданийконкретнойоценочнойпроцедуры,проведения</w:t>
      </w:r>
    </w:p>
    <w:p w:rsidR="00E00725" w:rsidRPr="007040D8" w:rsidRDefault="00E00725" w:rsidP="00860842">
      <w:pPr>
        <w:pStyle w:val="a3"/>
        <w:ind w:right="404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«предварительных»контрольныхилипроверочныхработнепосредственнопередпланируемойдатой проведенияоценочной процедуры;</w:t>
      </w:r>
    </w:p>
    <w:p w:rsidR="00E00725" w:rsidRPr="007040D8" w:rsidRDefault="00E00725" w:rsidP="00860842">
      <w:pPr>
        <w:pStyle w:val="a3"/>
        <w:ind w:right="403" w:firstLine="720"/>
        <w:jc w:val="both"/>
        <w:rPr>
          <w:sz w:val="28"/>
          <w:szCs w:val="28"/>
        </w:rPr>
      </w:pPr>
      <w:r w:rsidRPr="007040D8">
        <w:rPr>
          <w:sz w:val="28"/>
          <w:szCs w:val="28"/>
        </w:rPr>
        <w:t>д)припроведенииоценочнойпроцедурыучитыватьнеобходимостьреализацииврамкахучебногопроцессатакихэтапов,какпроверкаработобучающихся,формированиемассиварезультатовоценочнойпроцедуры,анализрезультатов учителем, разбор ошибок, допущенных обучающимися при выполненииработы,отработкавыявленныхпроблем,принеобходимости-</w:t>
      </w:r>
      <w:r w:rsidRPr="007040D8">
        <w:rPr>
          <w:sz w:val="28"/>
          <w:szCs w:val="28"/>
        </w:rPr>
        <w:lastRenderedPageBreak/>
        <w:t>повторениеизакрепление материала.</w:t>
      </w:r>
    </w:p>
    <w:p w:rsidR="00CA4640" w:rsidRDefault="00E00725" w:rsidP="001C7E6B">
      <w:pPr>
        <w:tabs>
          <w:tab w:val="left" w:pos="1729"/>
        </w:tabs>
        <w:autoSpaceDE w:val="0"/>
        <w:autoSpaceDN w:val="0"/>
        <w:ind w:right="403"/>
        <w:jc w:val="both"/>
        <w:rPr>
          <w:rStyle w:val="21"/>
          <w:rFonts w:eastAsia="Arial Unicode MS"/>
          <w:b/>
          <w:bCs/>
          <w:color w:val="000000"/>
          <w:sz w:val="28"/>
          <w:szCs w:val="28"/>
        </w:rPr>
      </w:pPr>
      <w:r w:rsidRPr="007040D8">
        <w:rPr>
          <w:sz w:val="28"/>
          <w:szCs w:val="28"/>
        </w:rPr>
        <w:t>Образовательная организация самостоятельно определяет режим работы(5-дневнаяили6-дневнаяучебнаянеделя)всоответствииссанитарно-эпидемиологическимитребованиями,утвержденнымипостановлениемГлавногогосударственногосанитарного  врача  Российской  Федерации  от  28.09.2020  №28 «СанитарныеправилаСП2.4.3648-20«Санитарно-эпидемиологическиетребованиякорганизациямвоспитанияиобучения,отдыха иоздоровлениядетейимолодежи».</w:t>
      </w:r>
    </w:p>
    <w:p w:rsidR="00B7743D" w:rsidRDefault="00331BD3">
      <w:pPr>
        <w:pStyle w:val="20"/>
        <w:shd w:val="clear" w:color="auto" w:fill="auto"/>
        <w:spacing w:after="244" w:line="302" w:lineRule="exact"/>
        <w:ind w:left="120"/>
      </w:pPr>
      <w:r>
        <w:rPr>
          <w:rStyle w:val="21"/>
          <w:b/>
          <w:bCs/>
          <w:color w:val="000000"/>
          <w:sz w:val="28"/>
          <w:szCs w:val="28"/>
        </w:rPr>
        <w:t>ОСНОВНОЕ ОБЩЕЕ ОБРАЗОВАНИЕ (третий уровень образования)</w:t>
      </w:r>
    </w:p>
    <w:p w:rsidR="007900C4" w:rsidRPr="007900C4" w:rsidRDefault="00331BD3" w:rsidP="00860842">
      <w:pPr>
        <w:pStyle w:val="a3"/>
        <w:ind w:right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Учебный план основного общего образования МОУ Слободская СОШ </w:t>
      </w:r>
      <w:r>
        <w:rPr>
          <w:rStyle w:val="12"/>
          <w:sz w:val="28"/>
          <w:szCs w:val="28"/>
        </w:rPr>
        <w:t xml:space="preserve">разработан в соответствии с требованиями к организации обучения в образовательныхорганизациях, утвержденными Постановлением Главного государственного санитарного врача Российской Федерации от </w:t>
      </w:r>
      <w:r w:rsidR="007C44E6" w:rsidRPr="007C44E6">
        <w:rPr>
          <w:sz w:val="28"/>
          <w:szCs w:val="28"/>
        </w:rPr>
        <w:t>28.09.2020№28«Санитарные правила СП 2.4.3648-20 «Санитарно-эпидемиологические требованиякорганизациямвоспитанияиобучения,отдыхаиоздоровлениядетейимолодежи</w:t>
      </w:r>
      <w:r w:rsidR="007C44E6" w:rsidRPr="007900C4">
        <w:rPr>
          <w:sz w:val="28"/>
          <w:szCs w:val="28"/>
        </w:rPr>
        <w:t xml:space="preserve">»,  </w:t>
      </w:r>
      <w:r w:rsidR="007900C4" w:rsidRPr="007900C4">
        <w:rPr>
          <w:sz w:val="28"/>
          <w:szCs w:val="28"/>
        </w:rPr>
        <w:t>наоснованиипримерныхучебныхплановосновногообщегообразованияпримерныхосновныхобразовательныхпрограммосновногообщегообразования,разработанныхвсоответствиистребованиямифедеральныхгосударственныхобразовательныхстандартовосновного общего образования,утвержденных приказами:</w:t>
      </w:r>
    </w:p>
    <w:p w:rsidR="007900C4" w:rsidRPr="00860842" w:rsidRDefault="00860842" w:rsidP="00860842">
      <w:pPr>
        <w:tabs>
          <w:tab w:val="left" w:pos="139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00C4" w:rsidRPr="00860842">
        <w:rPr>
          <w:sz w:val="28"/>
          <w:szCs w:val="28"/>
        </w:rPr>
        <w:t>МинистерстваобразованияинаукиРоссийскойФедерацииот17.12.2010</w:t>
      </w:r>
    </w:p>
    <w:p w:rsidR="00860842" w:rsidRDefault="007900C4" w:rsidP="002D5607">
      <w:pPr>
        <w:pStyle w:val="a3"/>
        <w:ind w:right="544"/>
        <w:jc w:val="both"/>
        <w:rPr>
          <w:b/>
          <w:sz w:val="28"/>
          <w:szCs w:val="28"/>
        </w:rPr>
      </w:pPr>
      <w:r w:rsidRPr="007900C4">
        <w:rPr>
          <w:sz w:val="28"/>
          <w:szCs w:val="28"/>
        </w:rPr>
        <w:t>№ 1897«Обутверждениифедеральногогосударственногообразовательногостандартаосновногообщегообразования»(далее–ФГОСООО2010)-дляучащихся</w:t>
      </w:r>
      <w:r w:rsidR="00FF65DE">
        <w:rPr>
          <w:spacing w:val="1"/>
          <w:sz w:val="28"/>
          <w:szCs w:val="28"/>
        </w:rPr>
        <w:t>8</w:t>
      </w:r>
      <w:r w:rsidRPr="007900C4">
        <w:rPr>
          <w:sz w:val="28"/>
          <w:szCs w:val="28"/>
        </w:rPr>
        <w:t>-9классовобщеобразовательныхорганизаций,которыес01.09.202</w:t>
      </w:r>
      <w:r w:rsidR="00FF65DE">
        <w:rPr>
          <w:sz w:val="28"/>
          <w:szCs w:val="28"/>
        </w:rPr>
        <w:t>3</w:t>
      </w:r>
      <w:r w:rsidRPr="007900C4">
        <w:rPr>
          <w:sz w:val="28"/>
          <w:szCs w:val="28"/>
        </w:rPr>
        <w:t>годапродолжаютобучение поФГОСООО2010.</w:t>
      </w:r>
    </w:p>
    <w:p w:rsidR="00A55D4E" w:rsidRDefault="00331BD3" w:rsidP="007900C4">
      <w:pPr>
        <w:ind w:left="116" w:right="613" w:hanging="1"/>
        <w:rPr>
          <w:rStyle w:val="12"/>
          <w:sz w:val="28"/>
          <w:szCs w:val="28"/>
        </w:rPr>
      </w:pPr>
      <w:r w:rsidRPr="00D119DC">
        <w:rPr>
          <w:b/>
          <w:sz w:val="28"/>
          <w:szCs w:val="28"/>
        </w:rPr>
        <w:t>За основу взят</w:t>
      </w:r>
      <w:r w:rsidRPr="00D119DC">
        <w:rPr>
          <w:rStyle w:val="12"/>
          <w:b/>
          <w:sz w:val="28"/>
          <w:szCs w:val="28"/>
        </w:rPr>
        <w:t>вариант</w:t>
      </w:r>
      <w:r w:rsidR="00D119DC" w:rsidRPr="00D119DC">
        <w:rPr>
          <w:rStyle w:val="12"/>
          <w:b/>
          <w:sz w:val="28"/>
          <w:szCs w:val="28"/>
        </w:rPr>
        <w:t>:</w:t>
      </w:r>
    </w:p>
    <w:p w:rsidR="00D119DC" w:rsidRPr="00300929" w:rsidRDefault="00D119DC" w:rsidP="00860842">
      <w:pPr>
        <w:pStyle w:val="a6"/>
        <w:numPr>
          <w:ilvl w:val="0"/>
          <w:numId w:val="10"/>
        </w:numPr>
        <w:ind w:left="173" w:right="670" w:hanging="66"/>
        <w:jc w:val="both"/>
        <w:rPr>
          <w:rFonts w:ascii="Times New Roman" w:hAnsi="Times New Roman"/>
          <w:sz w:val="28"/>
          <w:szCs w:val="28"/>
        </w:rPr>
      </w:pPr>
      <w:r w:rsidRPr="00300929">
        <w:rPr>
          <w:rFonts w:ascii="Times New Roman" w:hAnsi="Times New Roman"/>
          <w:sz w:val="28"/>
          <w:szCs w:val="28"/>
        </w:rPr>
        <w:t>№ 2.1«П</w:t>
      </w:r>
      <w:r w:rsidRPr="00300929">
        <w:rPr>
          <w:rFonts w:ascii="Times New Roman" w:hAnsi="Times New Roman"/>
          <w:bCs/>
          <w:sz w:val="28"/>
          <w:szCs w:val="28"/>
        </w:rPr>
        <w:t xml:space="preserve">римерного регионального </w:t>
      </w:r>
      <w:r w:rsidRPr="00300929">
        <w:rPr>
          <w:rFonts w:ascii="Times New Roman" w:hAnsi="Times New Roman"/>
          <w:sz w:val="28"/>
          <w:szCs w:val="28"/>
        </w:rPr>
        <w:t xml:space="preserve">учебного плана основного общего образования на 2022/2023 учебный год дляобразовательных организаций Рязанской области, продолжающих реализациюпрограммы основного общего образования в соответствии с требованиями </w:t>
      </w:r>
      <w:r w:rsidRPr="00300929">
        <w:rPr>
          <w:rFonts w:ascii="Times New Roman" w:hAnsi="Times New Roman"/>
          <w:sz w:val="28"/>
          <w:szCs w:val="28"/>
          <w:u w:val="thick"/>
        </w:rPr>
        <w:t>ФГОС ООО2010,</w:t>
      </w:r>
      <w:r w:rsidRPr="00300929">
        <w:rPr>
          <w:rFonts w:ascii="Times New Roman" w:hAnsi="Times New Roman"/>
          <w:sz w:val="28"/>
          <w:szCs w:val="28"/>
        </w:rPr>
        <w:t>с обязательным изучениемодногоиностранного языка»</w:t>
      </w:r>
      <w:r w:rsidR="001C7E6B">
        <w:rPr>
          <w:rFonts w:ascii="Times New Roman" w:hAnsi="Times New Roman"/>
          <w:sz w:val="28"/>
          <w:szCs w:val="28"/>
        </w:rPr>
        <w:t xml:space="preserve"> для </w:t>
      </w:r>
      <w:r w:rsidR="00692B57">
        <w:rPr>
          <w:rFonts w:ascii="Times New Roman" w:hAnsi="Times New Roman"/>
          <w:sz w:val="28"/>
          <w:szCs w:val="28"/>
        </w:rPr>
        <w:t>6</w:t>
      </w:r>
      <w:r w:rsidR="00F56F37" w:rsidRPr="00300929">
        <w:rPr>
          <w:rFonts w:ascii="Times New Roman" w:hAnsi="Times New Roman"/>
          <w:sz w:val="28"/>
          <w:szCs w:val="28"/>
        </w:rPr>
        <w:t>-9 классов.</w:t>
      </w:r>
    </w:p>
    <w:p w:rsidR="00B7743D" w:rsidRDefault="00331BD3" w:rsidP="00A216EE">
      <w:pPr>
        <w:ind w:left="173" w:right="670"/>
      </w:pPr>
      <w:r>
        <w:rPr>
          <w:sz w:val="28"/>
          <w:szCs w:val="28"/>
        </w:rPr>
        <w:t>МОУ Слободская СОШ на третьем  уровне образования работает в режиме 5-ти дневно</w:t>
      </w:r>
      <w:bookmarkStart w:id="0" w:name="_GoBack"/>
      <w:bookmarkEnd w:id="0"/>
      <w:r>
        <w:rPr>
          <w:sz w:val="28"/>
          <w:szCs w:val="28"/>
        </w:rPr>
        <w:t xml:space="preserve">й учебной недели. </w:t>
      </w:r>
    </w:p>
    <w:p w:rsidR="00B7743D" w:rsidRDefault="00331BD3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Продолжительность учебного года основного общего образования составляетдля 8-9 класса -3</w:t>
      </w:r>
      <w:r w:rsidR="00FF65D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учебных недел</w:t>
      </w:r>
      <w:r w:rsidR="00FF65DE">
        <w:rPr>
          <w:sz w:val="28"/>
          <w:szCs w:val="28"/>
        </w:rPr>
        <w:t>и</w:t>
      </w:r>
      <w:r>
        <w:rPr>
          <w:sz w:val="28"/>
          <w:szCs w:val="28"/>
        </w:rPr>
        <w:t>. Максимальное число часов для 8 класса-33 часа, для 9 класса – 33 часа. Продолжительность урок</w:t>
      </w:r>
      <w:r w:rsidR="00CA171B">
        <w:rPr>
          <w:sz w:val="28"/>
          <w:szCs w:val="28"/>
        </w:rPr>
        <w:t>а в основной школе составляет 40</w:t>
      </w:r>
      <w:r>
        <w:rPr>
          <w:sz w:val="28"/>
          <w:szCs w:val="28"/>
        </w:rPr>
        <w:t xml:space="preserve"> минут.</w:t>
      </w:r>
    </w:p>
    <w:p w:rsidR="00B7743D" w:rsidRDefault="00331BD3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проведении занятий по иностранному языку, технологии, информатике деление класса на две группы не осуществляется.</w:t>
      </w:r>
    </w:p>
    <w:p w:rsidR="00B7743D" w:rsidRDefault="00331BD3">
      <w:pPr>
        <w:pStyle w:val="a3"/>
        <w:spacing w:after="0" w:line="298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ООО МОУ Слободская СОШ по ФГОС ООО </w:t>
      </w:r>
      <w:r>
        <w:rPr>
          <w:rStyle w:val="12"/>
          <w:sz w:val="28"/>
          <w:szCs w:val="28"/>
        </w:rPr>
        <w:t xml:space="preserve">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</w:t>
      </w:r>
      <w:r>
        <w:rPr>
          <w:rStyle w:val="12"/>
          <w:sz w:val="28"/>
          <w:szCs w:val="28"/>
        </w:rPr>
        <w:lastRenderedPageBreak/>
        <w:t>предметы, курсы.</w:t>
      </w:r>
    </w:p>
    <w:p w:rsidR="00B7743D" w:rsidRDefault="00331BD3">
      <w:pPr>
        <w:pStyle w:val="a3"/>
        <w:spacing w:after="0" w:line="298" w:lineRule="exact"/>
        <w:ind w:left="20" w:right="40" w:firstLine="720"/>
        <w:rPr>
          <w:sz w:val="27"/>
          <w:szCs w:val="27"/>
        </w:rPr>
      </w:pPr>
      <w:r>
        <w:rPr>
          <w:rStyle w:val="12"/>
          <w:sz w:val="28"/>
          <w:szCs w:val="28"/>
        </w:rPr>
        <w:t>Учебный план ООО МОУ Слободская СОШ состоит из двух частей - обязательной части и части, формируемой участниками образовательных отношений.</w:t>
      </w:r>
    </w:p>
    <w:p w:rsidR="00B7743D" w:rsidRDefault="00B7743D">
      <w:pPr>
        <w:autoSpaceDE w:val="0"/>
        <w:ind w:right="141"/>
        <w:jc w:val="both"/>
      </w:pPr>
    </w:p>
    <w:p w:rsidR="00B7743D" w:rsidRDefault="00331BD3">
      <w:pPr>
        <w:pStyle w:val="a3"/>
        <w:spacing w:after="0" w:line="298" w:lineRule="exact"/>
        <w:ind w:left="20" w:right="40" w:firstLine="720"/>
        <w:jc w:val="both"/>
      </w:pPr>
      <w:r>
        <w:rPr>
          <w:rStyle w:val="12"/>
          <w:sz w:val="28"/>
          <w:szCs w:val="28"/>
        </w:rPr>
        <w:t xml:space="preserve"> Обязательная учебного плана определяет состав учебных предметов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7743D" w:rsidRDefault="00331BD3">
      <w:pPr>
        <w:pStyle w:val="a3"/>
        <w:spacing w:after="0" w:line="298" w:lineRule="exact"/>
        <w:ind w:left="20" w:right="40" w:firstLine="720"/>
        <w:jc w:val="both"/>
      </w:pPr>
      <w:r>
        <w:rPr>
          <w:rStyle w:val="12"/>
          <w:sz w:val="28"/>
          <w:szCs w:val="28"/>
        </w:rPr>
        <w:t>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B7743D" w:rsidRDefault="00331BD3">
      <w:pPr>
        <w:pStyle w:val="a3"/>
        <w:spacing w:after="0" w:line="298" w:lineRule="exact"/>
        <w:ind w:left="40" w:right="40" w:firstLine="680"/>
        <w:jc w:val="both"/>
      </w:pPr>
      <w:r>
        <w:rPr>
          <w:b/>
          <w:sz w:val="28"/>
          <w:szCs w:val="28"/>
        </w:rPr>
        <w:t>Часть учебного плана, формируемая участниками образовательных отношений,</w:t>
      </w:r>
      <w:r>
        <w:rPr>
          <w:rStyle w:val="12"/>
          <w:sz w:val="28"/>
          <w:szCs w:val="28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Время, отводимое на данную часть учебного плана, использовано на:</w:t>
      </w:r>
    </w:p>
    <w:p w:rsidR="00B7743D" w:rsidRDefault="00331BD3" w:rsidP="00E4227C">
      <w:pPr>
        <w:pStyle w:val="a3"/>
        <w:suppressAutoHyphens w:val="0"/>
        <w:autoSpaceDN w:val="0"/>
        <w:spacing w:after="0" w:line="298" w:lineRule="exact"/>
        <w:ind w:right="40"/>
        <w:jc w:val="both"/>
      </w:pPr>
      <w:r>
        <w:rPr>
          <w:rStyle w:val="12"/>
          <w:sz w:val="28"/>
          <w:szCs w:val="28"/>
        </w:rPr>
        <w:t>увеличение учебных часов по русскому языку, литературе, математике, введены учебные курсы по информатике и обществознанию. Что обеспечивает интересы и потребности участников образовательных отношений.</w:t>
      </w:r>
    </w:p>
    <w:p w:rsidR="002D2D17" w:rsidRDefault="00331BD3" w:rsidP="002D5607">
      <w:pPr>
        <w:pStyle w:val="a3"/>
        <w:spacing w:after="0" w:line="298" w:lineRule="exact"/>
        <w:ind w:right="4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В недельном учебном плане  МОУ  Слободская СОШ отражаются и конкретизируются основные показатели учебного плана:состав учебных предметов;недельное распределение учебного времени, отводимого на освоение содержания образования по классам и учебным предметам.</w:t>
      </w:r>
    </w:p>
    <w:p w:rsidR="00B7743D" w:rsidRDefault="00331BD3">
      <w:pPr>
        <w:pStyle w:val="a3"/>
        <w:spacing w:after="0" w:line="298" w:lineRule="exact"/>
        <w:ind w:left="40" w:right="40" w:firstLine="680"/>
        <w:jc w:val="both"/>
      </w:pPr>
      <w:r>
        <w:rPr>
          <w:rStyle w:val="12"/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организации. Объем внеурочной деятельности на уровне основного общего образования составляет до 1750 часов за пять лет обучения с учетом интересов обучающихся, потребностей родителей и возможностей организации, осуществляющей образовательную деятельность. </w:t>
      </w:r>
    </w:p>
    <w:p w:rsidR="00B7743D" w:rsidRDefault="00331BD3">
      <w:pPr>
        <w:autoSpaceDE w:val="0"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 целью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 в МОУ Слободская СОШ обеспечивается  свобода выбора языка с учетом поданных заявлений (согласий) родителей (законных представителей) обучающихся. </w:t>
      </w:r>
    </w:p>
    <w:p w:rsidR="00B7743D" w:rsidRDefault="00331BD3">
      <w:pPr>
        <w:autoSpaceDE w:val="0"/>
        <w:ind w:right="14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обучающихся выбрали русский язык как родной. Его изучение реализуется в рамках учебной области «Русский язык и литература», за счет расширения учебного материала вопросами региональной и краеведческой направленностей, создавая условия для формирования знаний обучающихся по родному русскому языку и родной русской литературе</w:t>
      </w:r>
    </w:p>
    <w:p w:rsidR="002B7EA0" w:rsidRDefault="002B7EA0">
      <w:pPr>
        <w:pStyle w:val="a3"/>
        <w:spacing w:after="0" w:line="298" w:lineRule="exact"/>
        <w:ind w:left="40" w:right="40" w:firstLine="680"/>
        <w:rPr>
          <w:b/>
          <w:sz w:val="28"/>
          <w:szCs w:val="28"/>
        </w:rPr>
      </w:pPr>
    </w:p>
    <w:p w:rsidR="00B7743D" w:rsidRDefault="00331BD3">
      <w:pPr>
        <w:pStyle w:val="a3"/>
        <w:spacing w:after="0" w:line="298" w:lineRule="exact"/>
        <w:ind w:left="40" w:right="40" w:firstLine="680"/>
      </w:pPr>
      <w:r>
        <w:rPr>
          <w:b/>
          <w:sz w:val="28"/>
          <w:szCs w:val="28"/>
        </w:rPr>
        <w:t>Обязательная часть</w:t>
      </w:r>
    </w:p>
    <w:p w:rsidR="00B7743D" w:rsidRDefault="00331BD3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основного общего образования реализация предметной области «Основы духовно-нравственной культуры народов России» (далее – ОДНКНР) является обязательной и должна быть отражена в основной образовательной программе образовательной организации. </w:t>
      </w:r>
    </w:p>
    <w:p w:rsidR="00B7743D" w:rsidRDefault="00331BD3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МОУ Слободская СОШ для изучения предметной области ОДНКНР опирается на:</w:t>
      </w:r>
    </w:p>
    <w:p w:rsidR="00B7743D" w:rsidRDefault="00331BD3">
      <w:pPr>
        <w:pStyle w:val="ConsPlusNormal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вариант 2: предметная область ОДНКНР может быть реализована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включение тем, содержащих вопросы духовно-нравственного воспитания, в рабочие программы учебных предметов, курсов, дисциплин (моду</w:t>
      </w:r>
      <w:r w:rsidR="00F55148">
        <w:rPr>
          <w:rFonts w:ascii="Times New Roman" w:hAnsi="Times New Roman" w:cs="Times New Roman"/>
          <w:color w:val="000000"/>
          <w:sz w:val="28"/>
          <w:szCs w:val="28"/>
        </w:rPr>
        <w:t>лей) других предметных областей.</w:t>
      </w:r>
    </w:p>
    <w:p w:rsidR="00300929" w:rsidRPr="00386BAD" w:rsidRDefault="00300929" w:rsidP="00300929">
      <w:pPr>
        <w:ind w:left="107" w:right="539" w:hanging="66"/>
        <w:jc w:val="center"/>
        <w:rPr>
          <w:b/>
          <w:sz w:val="28"/>
          <w:szCs w:val="28"/>
        </w:rPr>
      </w:pPr>
      <w:r w:rsidRPr="00386BAD">
        <w:rPr>
          <w:b/>
          <w:sz w:val="28"/>
          <w:szCs w:val="28"/>
        </w:rPr>
        <w:t xml:space="preserve">Учебный план основного общего образования для </w:t>
      </w:r>
      <w:r w:rsidR="00FF65DE">
        <w:rPr>
          <w:b/>
          <w:sz w:val="28"/>
          <w:szCs w:val="28"/>
        </w:rPr>
        <w:t>8</w:t>
      </w:r>
      <w:r w:rsidR="00331BD3" w:rsidRPr="00386BAD">
        <w:rPr>
          <w:b/>
          <w:sz w:val="28"/>
          <w:szCs w:val="28"/>
        </w:rPr>
        <w:t xml:space="preserve">-9 классов муниципального общеобразовательного учреждения «Слободская средняя общеобразовательная школа» муниципального образования- Михайловский муниципальный район Рязанской области, реализующая </w:t>
      </w:r>
      <w:r w:rsidRPr="00386BAD">
        <w:rPr>
          <w:b/>
          <w:sz w:val="28"/>
          <w:szCs w:val="28"/>
        </w:rPr>
        <w:t xml:space="preserve">программы основного общего образования в соответствии с требованиями </w:t>
      </w:r>
      <w:r w:rsidRPr="00386BAD">
        <w:rPr>
          <w:b/>
          <w:sz w:val="28"/>
          <w:szCs w:val="28"/>
          <w:u w:val="thick"/>
        </w:rPr>
        <w:t>ФГОС ООО2010,</w:t>
      </w:r>
      <w:r w:rsidRPr="00386BAD">
        <w:rPr>
          <w:b/>
          <w:sz w:val="28"/>
          <w:szCs w:val="28"/>
        </w:rPr>
        <w:t>с обязательным изучениемодногоиностранного языка на 202</w:t>
      </w:r>
      <w:r w:rsidR="00FF65DE">
        <w:rPr>
          <w:b/>
          <w:sz w:val="28"/>
          <w:szCs w:val="28"/>
        </w:rPr>
        <w:t>3</w:t>
      </w:r>
      <w:r w:rsidRPr="00386BAD">
        <w:rPr>
          <w:b/>
          <w:sz w:val="28"/>
          <w:szCs w:val="28"/>
        </w:rPr>
        <w:t>/202</w:t>
      </w:r>
      <w:r w:rsidR="00FF65DE">
        <w:rPr>
          <w:b/>
          <w:sz w:val="28"/>
          <w:szCs w:val="28"/>
        </w:rPr>
        <w:t>4</w:t>
      </w:r>
      <w:r w:rsidRPr="00386BAD">
        <w:rPr>
          <w:b/>
          <w:sz w:val="28"/>
          <w:szCs w:val="28"/>
        </w:rPr>
        <w:t xml:space="preserve"> учебный год.</w:t>
      </w:r>
    </w:p>
    <w:p w:rsidR="00300929" w:rsidRDefault="00300929" w:rsidP="00300929">
      <w:pPr>
        <w:ind w:left="1376" w:right="1591" w:hanging="1"/>
        <w:jc w:val="center"/>
      </w:pPr>
      <w:r w:rsidRPr="00386BAD">
        <w:rPr>
          <w:sz w:val="28"/>
          <w:szCs w:val="28"/>
        </w:rPr>
        <w:t>(рекомендуемая аудиторная учебная нагрузка при 5-дневной</w:t>
      </w:r>
      <w:r>
        <w:t xml:space="preserve"> 3</w:t>
      </w:r>
      <w:r w:rsidR="00FF65DE">
        <w:t>4</w:t>
      </w:r>
      <w:r>
        <w:t xml:space="preserve"> учебныхнедельв8-9классах)</w:t>
      </w:r>
    </w:p>
    <w:tbl>
      <w:tblPr>
        <w:tblpPr w:leftFromText="180" w:rightFromText="180" w:vertAnchor="text" w:horzAnchor="margin" w:tblpXSpec="center" w:tblpY="103"/>
        <w:tblW w:w="100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7"/>
        <w:gridCol w:w="2264"/>
        <w:gridCol w:w="2704"/>
        <w:gridCol w:w="283"/>
        <w:gridCol w:w="1540"/>
        <w:gridCol w:w="11"/>
        <w:gridCol w:w="1001"/>
      </w:tblGrid>
      <w:tr w:rsidR="00B7743D" w:rsidRPr="001C7E6B" w:rsidTr="00FF65DE">
        <w:trPr>
          <w:trHeight w:hRule="exact" w:val="30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43D" w:rsidRPr="001C7E6B" w:rsidRDefault="00331BD3">
            <w:pPr>
              <w:pStyle w:val="a3"/>
              <w:spacing w:after="0" w:line="230" w:lineRule="exact"/>
              <w:ind w:left="120"/>
              <w:jc w:val="center"/>
              <w:rPr>
                <w:b/>
              </w:rPr>
            </w:pPr>
            <w:r w:rsidRPr="001C7E6B">
              <w:rPr>
                <w:rStyle w:val="11"/>
                <w:b/>
                <w:color w:val="000000"/>
                <w:sz w:val="24"/>
                <w:szCs w:val="24"/>
              </w:rPr>
              <w:t>Предметные</w:t>
            </w:r>
          </w:p>
          <w:p w:rsidR="00B7743D" w:rsidRPr="001C7E6B" w:rsidRDefault="00331BD3">
            <w:pPr>
              <w:pStyle w:val="a3"/>
              <w:spacing w:after="0" w:line="230" w:lineRule="exact"/>
              <w:ind w:left="120"/>
              <w:jc w:val="center"/>
              <w:rPr>
                <w:b/>
                <w:kern w:val="3"/>
              </w:rPr>
            </w:pPr>
            <w:r w:rsidRPr="001C7E6B">
              <w:rPr>
                <w:rStyle w:val="11"/>
                <w:b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43D" w:rsidRPr="001C7E6B" w:rsidRDefault="00331BD3">
            <w:pPr>
              <w:pStyle w:val="a3"/>
              <w:spacing w:after="0" w:line="230" w:lineRule="exact"/>
              <w:ind w:left="120"/>
              <w:jc w:val="center"/>
              <w:rPr>
                <w:b/>
              </w:rPr>
            </w:pPr>
            <w:r w:rsidRPr="001C7E6B">
              <w:rPr>
                <w:rStyle w:val="11"/>
                <w:b/>
                <w:color w:val="000000"/>
                <w:sz w:val="24"/>
                <w:szCs w:val="24"/>
              </w:rPr>
              <w:t>Учебные</w:t>
            </w:r>
          </w:p>
          <w:p w:rsidR="00B7743D" w:rsidRPr="001C7E6B" w:rsidRDefault="00331BD3">
            <w:pPr>
              <w:pStyle w:val="a3"/>
              <w:spacing w:after="0" w:line="230" w:lineRule="exact"/>
              <w:ind w:left="120"/>
              <w:jc w:val="center"/>
              <w:rPr>
                <w:b/>
                <w:kern w:val="3"/>
              </w:rPr>
            </w:pPr>
            <w:r w:rsidRPr="001C7E6B">
              <w:rPr>
                <w:rStyle w:val="11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43D" w:rsidRPr="001C7E6B" w:rsidRDefault="00331BD3">
            <w:pPr>
              <w:pStyle w:val="a3"/>
              <w:spacing w:after="0" w:line="230" w:lineRule="exact"/>
              <w:jc w:val="center"/>
              <w:rPr>
                <w:b/>
                <w:kern w:val="3"/>
              </w:rPr>
            </w:pPr>
            <w:r w:rsidRPr="001C7E6B">
              <w:rPr>
                <w:rStyle w:val="11"/>
                <w:b/>
                <w:color w:val="000000"/>
                <w:sz w:val="24"/>
                <w:szCs w:val="24"/>
              </w:rPr>
              <w:t>Количество часов в неделю/год</w:t>
            </w:r>
          </w:p>
        </w:tc>
      </w:tr>
      <w:tr w:rsidR="006961BD" w:rsidRPr="001C7E6B" w:rsidTr="001C7E6B">
        <w:trPr>
          <w:trHeight w:hRule="exact" w:val="291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BD" w:rsidRPr="001C7E6B" w:rsidRDefault="006961BD">
            <w:pPr>
              <w:widowControl/>
              <w:suppressAutoHyphens w:val="0"/>
              <w:rPr>
                <w:b/>
                <w:kern w:val="3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BD" w:rsidRPr="001C7E6B" w:rsidRDefault="006961BD">
            <w:pPr>
              <w:widowControl/>
              <w:suppressAutoHyphens w:val="0"/>
              <w:rPr>
                <w:b/>
                <w:kern w:val="3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 w:line="230" w:lineRule="exact"/>
              <w:ind w:right="60"/>
              <w:jc w:val="center"/>
              <w:rPr>
                <w:b/>
                <w:kern w:val="3"/>
              </w:rPr>
            </w:pPr>
            <w:r w:rsidRPr="001C7E6B">
              <w:rPr>
                <w:b/>
              </w:rPr>
              <w:t>8 класс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61BD" w:rsidRPr="001C7E6B" w:rsidRDefault="006961BD">
            <w:pPr>
              <w:pStyle w:val="a3"/>
              <w:spacing w:after="0" w:line="230" w:lineRule="exact"/>
              <w:ind w:right="60"/>
              <w:jc w:val="center"/>
              <w:rPr>
                <w:b/>
                <w:kern w:val="3"/>
              </w:rPr>
            </w:pPr>
            <w:r w:rsidRPr="001C7E6B">
              <w:rPr>
                <w:b/>
                <w:kern w:val="3"/>
              </w:rPr>
              <w:t>9 класс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1BD" w:rsidRPr="001C7E6B" w:rsidRDefault="006961BD">
            <w:pPr>
              <w:pStyle w:val="a3"/>
              <w:spacing w:after="0" w:line="230" w:lineRule="exact"/>
              <w:ind w:right="60"/>
              <w:jc w:val="center"/>
              <w:rPr>
                <w:b/>
                <w:kern w:val="3"/>
              </w:rPr>
            </w:pPr>
            <w:r w:rsidRPr="001C7E6B">
              <w:rPr>
                <w:b/>
                <w:kern w:val="3"/>
              </w:rPr>
              <w:t>всего</w:t>
            </w:r>
          </w:p>
        </w:tc>
      </w:tr>
      <w:tr w:rsidR="00B53707" w:rsidRPr="001C7E6B" w:rsidTr="009B2B0D">
        <w:trPr>
          <w:trHeight w:hRule="exact" w:val="377"/>
        </w:trPr>
        <w:tc>
          <w:tcPr>
            <w:tcW w:w="10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707" w:rsidRPr="001C7E6B" w:rsidRDefault="00B53707" w:rsidP="00B53707">
            <w:pPr>
              <w:pStyle w:val="a3"/>
              <w:spacing w:after="0" w:line="230" w:lineRule="exact"/>
              <w:rPr>
                <w:kern w:val="3"/>
              </w:rPr>
            </w:pPr>
            <w:r w:rsidRPr="001C7E6B">
              <w:rPr>
                <w:rStyle w:val="11"/>
                <w:b/>
                <w:color w:val="000000"/>
                <w:sz w:val="24"/>
                <w:szCs w:val="24"/>
              </w:rPr>
              <w:t xml:space="preserve">                                                   Обязательная часть </w:t>
            </w:r>
          </w:p>
        </w:tc>
      </w:tr>
      <w:tr w:rsidR="006961BD" w:rsidRPr="001C7E6B" w:rsidTr="001C7E6B">
        <w:trPr>
          <w:trHeight w:hRule="exact" w:val="279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 w:line="230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Русский язык и литература</w:t>
            </w:r>
          </w:p>
          <w:p w:rsidR="006961BD" w:rsidRPr="001C7E6B" w:rsidRDefault="006961BD">
            <w:pPr>
              <w:pStyle w:val="a3"/>
              <w:spacing w:after="0" w:line="230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</w:p>
          <w:p w:rsidR="006961BD" w:rsidRPr="001C7E6B" w:rsidRDefault="006961BD">
            <w:pPr>
              <w:pStyle w:val="a3"/>
              <w:spacing w:after="0" w:line="230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</w:p>
          <w:p w:rsidR="006961BD" w:rsidRPr="001C7E6B" w:rsidRDefault="006961BD">
            <w:pPr>
              <w:pStyle w:val="a3"/>
              <w:spacing w:after="0" w:line="230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</w:p>
          <w:p w:rsidR="006961BD" w:rsidRPr="001C7E6B" w:rsidRDefault="006961BD">
            <w:pPr>
              <w:pStyle w:val="a3"/>
              <w:spacing w:after="0" w:line="230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</w:p>
          <w:p w:rsidR="006961BD" w:rsidRPr="001C7E6B" w:rsidRDefault="006961BD">
            <w:pPr>
              <w:pStyle w:val="a3"/>
              <w:spacing w:after="0" w:line="230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</w:p>
          <w:p w:rsidR="006961BD" w:rsidRPr="001C7E6B" w:rsidRDefault="006961BD">
            <w:pPr>
              <w:pStyle w:val="a3"/>
              <w:spacing w:after="0" w:line="230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</w:p>
          <w:p w:rsidR="006961BD" w:rsidRPr="001C7E6B" w:rsidRDefault="006961BD">
            <w:pPr>
              <w:pStyle w:val="a3"/>
              <w:spacing w:after="0" w:line="230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</w:p>
          <w:p w:rsidR="006961BD" w:rsidRPr="001C7E6B" w:rsidRDefault="006961BD">
            <w:pPr>
              <w:pStyle w:val="a3"/>
              <w:spacing w:after="0" w:line="230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1BD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6</w:t>
            </w:r>
          </w:p>
        </w:tc>
      </w:tr>
      <w:tr w:rsidR="006961BD" w:rsidRPr="001C7E6B" w:rsidTr="001C7E6B">
        <w:trPr>
          <w:trHeight w:hRule="exact" w:val="279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BD" w:rsidRPr="001C7E6B" w:rsidRDefault="006961BD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1BD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5</w:t>
            </w:r>
          </w:p>
        </w:tc>
      </w:tr>
      <w:tr w:rsidR="006961BD" w:rsidRPr="001C7E6B" w:rsidTr="001C7E6B">
        <w:trPr>
          <w:trHeight w:hRule="exact" w:val="31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line="230" w:lineRule="exact"/>
              <w:rPr>
                <w:rStyle w:val="11"/>
                <w:color w:val="000000"/>
                <w:sz w:val="24"/>
                <w:szCs w:val="24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Родной язык и родная литература*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1C7E6B">
            <w:pPr>
              <w:pStyle w:val="a3"/>
              <w:spacing w:after="0" w:line="230" w:lineRule="exact"/>
              <w:ind w:firstLineChars="100" w:firstLine="240"/>
              <w:rPr>
                <w:rStyle w:val="11"/>
                <w:color w:val="000000"/>
                <w:sz w:val="24"/>
                <w:szCs w:val="24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</w:pPr>
          </w:p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</w:pPr>
            <w:r w:rsidRPr="001C7E6B">
              <w:t>1*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</w:p>
        </w:tc>
      </w:tr>
      <w:tr w:rsidR="006961BD" w:rsidRPr="001C7E6B" w:rsidTr="001C7E6B">
        <w:trPr>
          <w:trHeight w:hRule="exact" w:val="33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line="230" w:lineRule="exact"/>
              <w:rPr>
                <w:rStyle w:val="11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 w:line="230" w:lineRule="exact"/>
              <w:rPr>
                <w:rStyle w:val="11"/>
                <w:color w:val="000000"/>
                <w:sz w:val="24"/>
                <w:szCs w:val="24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</w:p>
        </w:tc>
      </w:tr>
      <w:tr w:rsidR="006961BD" w:rsidRPr="001C7E6B" w:rsidTr="001C7E6B">
        <w:trPr>
          <w:trHeight w:hRule="exact" w:val="36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line="230" w:lineRule="exact"/>
              <w:rPr>
                <w:rStyle w:val="11"/>
                <w:color w:val="000000"/>
                <w:sz w:val="24"/>
                <w:szCs w:val="24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 xml:space="preserve">  Иностранныйяз</w:t>
            </w:r>
          </w:p>
          <w:tbl>
            <w:tblPr>
              <w:tblpPr w:leftFromText="180" w:rightFromText="180" w:vertAnchor="text" w:horzAnchor="margin" w:tblpXSpec="center" w:tblpY="103"/>
              <w:tblW w:w="1120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273"/>
              <w:gridCol w:w="2268"/>
              <w:gridCol w:w="1134"/>
              <w:gridCol w:w="1134"/>
              <w:gridCol w:w="1276"/>
              <w:gridCol w:w="1134"/>
              <w:gridCol w:w="992"/>
              <w:gridCol w:w="994"/>
            </w:tblGrid>
            <w:tr w:rsidR="006961BD" w:rsidRPr="001C7E6B">
              <w:trPr>
                <w:trHeight w:hRule="exact" w:val="334"/>
              </w:trPr>
              <w:tc>
                <w:tcPr>
                  <w:tcW w:w="2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61BD" w:rsidRPr="001C7E6B" w:rsidRDefault="006961BD" w:rsidP="003C63D7">
                  <w:pPr>
                    <w:pStyle w:val="a3"/>
                    <w:spacing w:after="0" w:line="230" w:lineRule="exact"/>
                    <w:rPr>
                      <w:kern w:val="3"/>
                    </w:rPr>
                  </w:pPr>
                  <w:r w:rsidRPr="001C7E6B">
                    <w:rPr>
                      <w:rStyle w:val="11"/>
                      <w:color w:val="000000"/>
                      <w:sz w:val="24"/>
                      <w:szCs w:val="24"/>
                    </w:rPr>
                    <w:t>Иностранныйязык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120"/>
                    <w:rPr>
                      <w:kern w:val="3"/>
                    </w:rPr>
                  </w:pPr>
                  <w:r w:rsidRPr="001C7E6B">
                    <w:rPr>
                      <w:rStyle w:val="11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260"/>
                    <w:jc w:val="center"/>
                    <w:rPr>
                      <w:kern w:val="3"/>
                    </w:rPr>
                  </w:pPr>
                  <w:r w:rsidRPr="001C7E6B">
                    <w:rPr>
                      <w:rStyle w:val="11"/>
                      <w:color w:val="000000"/>
                      <w:sz w:val="24"/>
                      <w:szCs w:val="24"/>
                    </w:rPr>
                    <w:t>5/170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260"/>
                    <w:jc w:val="center"/>
                    <w:rPr>
                      <w:kern w:val="3"/>
                    </w:rPr>
                  </w:pPr>
                  <w:r w:rsidRPr="001C7E6B">
                    <w:rPr>
                      <w:rStyle w:val="11"/>
                      <w:color w:val="000000"/>
                      <w:sz w:val="24"/>
                      <w:szCs w:val="24"/>
                    </w:rPr>
                    <w:t>6/204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jc w:val="center"/>
                    <w:rPr>
                      <w:kern w:val="3"/>
                    </w:rPr>
                  </w:pPr>
                  <w:r w:rsidRPr="001C7E6B">
                    <w:t>4/136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260"/>
                    <w:jc w:val="center"/>
                    <w:rPr>
                      <w:kern w:val="3"/>
                    </w:rPr>
                  </w:pPr>
                  <w:r w:rsidRPr="001C7E6B">
                    <w:t>3/105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260"/>
                    <w:rPr>
                      <w:kern w:val="3"/>
                    </w:rPr>
                  </w:pPr>
                  <w:r w:rsidRPr="001C7E6B">
                    <w:rPr>
                      <w:kern w:val="3"/>
                    </w:rPr>
                    <w:t>3/105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rPr>
                      <w:kern w:val="3"/>
                    </w:rPr>
                  </w:pPr>
                  <w:r w:rsidRPr="001C7E6B">
                    <w:rPr>
                      <w:kern w:val="3"/>
                    </w:rPr>
                    <w:t>521/5/10720</w:t>
                  </w:r>
                </w:p>
              </w:tc>
            </w:tr>
            <w:tr w:rsidR="006961BD" w:rsidRPr="001C7E6B">
              <w:trPr>
                <w:trHeight w:hRule="exact" w:val="279"/>
              </w:trPr>
              <w:tc>
                <w:tcPr>
                  <w:tcW w:w="2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BD" w:rsidRPr="001C7E6B" w:rsidRDefault="006961BD">
                  <w:pPr>
                    <w:widowControl/>
                    <w:suppressAutoHyphens w:val="0"/>
                    <w:rPr>
                      <w:kern w:val="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120"/>
                    <w:rPr>
                      <w:kern w:val="3"/>
                    </w:rPr>
                  </w:pPr>
                  <w:r w:rsidRPr="001C7E6B">
                    <w:rPr>
                      <w:rStyle w:val="11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260"/>
                    <w:jc w:val="center"/>
                    <w:rPr>
                      <w:kern w:val="3"/>
                    </w:rPr>
                  </w:pPr>
                  <w:r w:rsidRPr="001C7E6B">
                    <w:rPr>
                      <w:rStyle w:val="11"/>
                      <w:color w:val="000000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260"/>
                    <w:jc w:val="center"/>
                    <w:rPr>
                      <w:kern w:val="3"/>
                    </w:rPr>
                  </w:pPr>
                  <w:r w:rsidRPr="001C7E6B">
                    <w:rPr>
                      <w:rStyle w:val="11"/>
                      <w:color w:val="000000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jc w:val="center"/>
                    <w:rPr>
                      <w:kern w:val="3"/>
                    </w:rPr>
                  </w:pPr>
                  <w:r w:rsidRPr="001C7E6B">
                    <w:t>2/68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260"/>
                    <w:jc w:val="center"/>
                    <w:rPr>
                      <w:kern w:val="3"/>
                    </w:rPr>
                  </w:pPr>
                  <w:r w:rsidRPr="001C7E6B">
                    <w:t>2/70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260"/>
                    <w:rPr>
                      <w:kern w:val="3"/>
                    </w:rPr>
                  </w:pPr>
                  <w:r w:rsidRPr="001C7E6B">
                    <w:rPr>
                      <w:kern w:val="3"/>
                    </w:rPr>
                    <w:t>3/105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961BD" w:rsidRPr="001C7E6B" w:rsidRDefault="006961BD">
                  <w:pPr>
                    <w:pStyle w:val="a3"/>
                    <w:spacing w:after="0" w:line="230" w:lineRule="exact"/>
                    <w:ind w:left="260"/>
                    <w:rPr>
                      <w:kern w:val="3"/>
                    </w:rPr>
                  </w:pPr>
                  <w:r w:rsidRPr="001C7E6B">
                    <w:rPr>
                      <w:kern w:val="3"/>
                    </w:rPr>
                    <w:t>153/447</w:t>
                  </w:r>
                </w:p>
              </w:tc>
            </w:tr>
          </w:tbl>
          <w:p w:rsidR="006961BD" w:rsidRPr="001C7E6B" w:rsidRDefault="006961BD">
            <w:pPr>
              <w:pStyle w:val="a3"/>
              <w:spacing w:line="230" w:lineRule="exact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Иностранныйязык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1BD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6</w:t>
            </w:r>
          </w:p>
        </w:tc>
      </w:tr>
      <w:tr w:rsidR="006961BD" w:rsidRPr="001C7E6B" w:rsidTr="001C7E6B">
        <w:trPr>
          <w:trHeight w:hRule="exact" w:val="27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 w:line="274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Математика и информатика</w:t>
            </w:r>
          </w:p>
          <w:p w:rsidR="006961BD" w:rsidRPr="001C7E6B" w:rsidRDefault="006961BD">
            <w:pPr>
              <w:pStyle w:val="a3"/>
              <w:spacing w:after="0" w:line="274" w:lineRule="exact"/>
              <w:ind w:left="140"/>
              <w:rPr>
                <w:rStyle w:val="11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</w:p>
        </w:tc>
      </w:tr>
      <w:tr w:rsidR="006961BD" w:rsidRPr="001C7E6B" w:rsidTr="001C7E6B">
        <w:trPr>
          <w:trHeight w:hRule="exact"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1BD" w:rsidRPr="001C7E6B" w:rsidRDefault="006961BD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1BD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6</w:t>
            </w:r>
          </w:p>
        </w:tc>
      </w:tr>
      <w:tr w:rsidR="001C7E6B" w:rsidRPr="001C7E6B" w:rsidTr="001C7E6B">
        <w:trPr>
          <w:trHeight w:hRule="exact"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6B" w:rsidRPr="001C7E6B" w:rsidRDefault="001C7E6B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4</w:t>
            </w:r>
          </w:p>
        </w:tc>
      </w:tr>
      <w:tr w:rsidR="001C7E6B" w:rsidRPr="001C7E6B" w:rsidTr="001C7E6B">
        <w:trPr>
          <w:trHeight w:hRule="exact" w:val="28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6B" w:rsidRPr="001C7E6B" w:rsidRDefault="001C7E6B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</w:tc>
      </w:tr>
      <w:tr w:rsidR="001C7E6B" w:rsidRPr="001C7E6B" w:rsidTr="001C7E6B">
        <w:trPr>
          <w:trHeight w:hRule="exact" w:val="659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74" w:lineRule="exact"/>
              <w:ind w:left="14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BB4656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 xml:space="preserve">История России. </w:t>
            </w:r>
            <w:r w:rsidR="001C7E6B" w:rsidRPr="001C7E6B">
              <w:rPr>
                <w:rStyle w:val="11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4</w:t>
            </w:r>
          </w:p>
        </w:tc>
      </w:tr>
      <w:tr w:rsidR="001C7E6B" w:rsidRPr="001C7E6B" w:rsidTr="00FF65DE">
        <w:trPr>
          <w:trHeight w:hRule="exact" w:val="34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6B" w:rsidRPr="001C7E6B" w:rsidRDefault="001C7E6B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</w:tc>
      </w:tr>
      <w:tr w:rsidR="001C7E6B" w:rsidRPr="001C7E6B" w:rsidTr="00FF65DE">
        <w:trPr>
          <w:trHeight w:hRule="exact" w:val="31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6B" w:rsidRPr="001C7E6B" w:rsidRDefault="001C7E6B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4</w:t>
            </w:r>
          </w:p>
        </w:tc>
      </w:tr>
      <w:tr w:rsidR="001C7E6B" w:rsidRPr="001C7E6B" w:rsidTr="00FF65DE">
        <w:trPr>
          <w:trHeight w:hRule="exact" w:val="325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78" w:lineRule="exact"/>
              <w:ind w:left="14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Естественно-</w:t>
            </w:r>
            <w:r w:rsidRPr="001C7E6B">
              <w:rPr>
                <w:rStyle w:val="11"/>
                <w:color w:val="000000"/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5</w:t>
            </w:r>
          </w:p>
        </w:tc>
      </w:tr>
      <w:tr w:rsidR="001C7E6B" w:rsidRPr="001C7E6B" w:rsidTr="00FF65DE">
        <w:trPr>
          <w:trHeight w:hRule="exact" w:val="28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6B" w:rsidRPr="001C7E6B" w:rsidRDefault="001C7E6B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4</w:t>
            </w:r>
          </w:p>
        </w:tc>
      </w:tr>
      <w:tr w:rsidR="001C7E6B" w:rsidRPr="001C7E6B" w:rsidTr="00FF65DE">
        <w:trPr>
          <w:trHeight w:hRule="exact" w:val="28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6B" w:rsidRPr="001C7E6B" w:rsidRDefault="001C7E6B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4</w:t>
            </w:r>
          </w:p>
        </w:tc>
      </w:tr>
      <w:tr w:rsidR="001C7E6B" w:rsidRPr="001C7E6B" w:rsidTr="00FF65DE">
        <w:trPr>
          <w:trHeight w:hRule="exact" w:val="29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4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1</w:t>
            </w:r>
          </w:p>
        </w:tc>
      </w:tr>
      <w:tr w:rsidR="001C7E6B" w:rsidRPr="001C7E6B" w:rsidTr="00FF65DE">
        <w:trPr>
          <w:trHeight w:hRule="exact" w:val="479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6B" w:rsidRPr="001C7E6B" w:rsidRDefault="001C7E6B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Изобразительное</w:t>
            </w:r>
          </w:p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</w:p>
        </w:tc>
      </w:tr>
      <w:tr w:rsidR="001C7E6B" w:rsidRPr="001C7E6B" w:rsidTr="00FF65DE">
        <w:trPr>
          <w:trHeight w:hRule="exact" w:val="34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4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3</w:t>
            </w:r>
          </w:p>
        </w:tc>
      </w:tr>
      <w:tr w:rsidR="001C7E6B" w:rsidRPr="001C7E6B" w:rsidTr="00FF65DE">
        <w:trPr>
          <w:trHeight w:hRule="exact" w:val="5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74" w:lineRule="exact"/>
              <w:ind w:left="14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Физическая</w:t>
            </w:r>
          </w:p>
          <w:p w:rsidR="001C7E6B" w:rsidRPr="001C7E6B" w:rsidRDefault="001C7E6B">
            <w:pPr>
              <w:pStyle w:val="a3"/>
              <w:spacing w:after="0" w:line="274" w:lineRule="exact"/>
              <w:ind w:left="14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культура и</w:t>
            </w:r>
          </w:p>
          <w:p w:rsidR="001C7E6B" w:rsidRPr="001C7E6B" w:rsidRDefault="001C7E6B">
            <w:pPr>
              <w:pStyle w:val="a3"/>
              <w:spacing w:after="0" w:line="274" w:lineRule="exact"/>
              <w:ind w:left="14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основы</w:t>
            </w:r>
          </w:p>
          <w:p w:rsidR="001C7E6B" w:rsidRPr="001C7E6B" w:rsidRDefault="001C7E6B">
            <w:pPr>
              <w:pStyle w:val="a3"/>
              <w:spacing w:after="0" w:line="274" w:lineRule="exact"/>
              <w:ind w:left="14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безопасности</w:t>
            </w:r>
          </w:p>
          <w:p w:rsidR="001C7E6B" w:rsidRPr="001C7E6B" w:rsidRDefault="001C7E6B">
            <w:pPr>
              <w:pStyle w:val="a3"/>
              <w:spacing w:after="0" w:line="274" w:lineRule="exact"/>
              <w:ind w:left="14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жизнедеятельности</w:t>
            </w:r>
          </w:p>
          <w:p w:rsidR="001C7E6B" w:rsidRPr="001C7E6B" w:rsidRDefault="001C7E6B">
            <w:pPr>
              <w:pStyle w:val="a3"/>
              <w:spacing w:after="0" w:line="274" w:lineRule="exact"/>
              <w:ind w:left="14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(ОБЖ)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Физическая</w:t>
            </w:r>
          </w:p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4</w:t>
            </w:r>
          </w:p>
        </w:tc>
      </w:tr>
      <w:tr w:rsidR="001C7E6B" w:rsidRPr="001C7E6B" w:rsidTr="001C7E6B">
        <w:trPr>
          <w:trHeight w:hRule="exact" w:val="108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6B" w:rsidRPr="001C7E6B" w:rsidRDefault="001C7E6B">
            <w:pPr>
              <w:widowControl/>
              <w:suppressAutoHyphens w:val="0"/>
              <w:rPr>
                <w:kern w:val="3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30" w:lineRule="exact"/>
              <w:ind w:left="120"/>
              <w:rPr>
                <w:kern w:val="3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70" w:lineRule="exact"/>
              <w:ind w:right="60"/>
              <w:jc w:val="center"/>
              <w:rPr>
                <w:color w:val="000000"/>
                <w:kern w:val="3"/>
              </w:rPr>
            </w:pPr>
            <w:r w:rsidRPr="001C7E6B">
              <w:rPr>
                <w:color w:val="000000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70" w:lineRule="exact"/>
              <w:ind w:right="60"/>
              <w:jc w:val="center"/>
              <w:rPr>
                <w:color w:val="000000"/>
                <w:kern w:val="3"/>
              </w:rPr>
            </w:pPr>
            <w:r w:rsidRPr="001C7E6B">
              <w:rPr>
                <w:color w:val="000000"/>
                <w:kern w:val="3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70" w:lineRule="exact"/>
              <w:ind w:right="60"/>
              <w:jc w:val="center"/>
              <w:rPr>
                <w:color w:val="000000"/>
                <w:kern w:val="3"/>
              </w:rPr>
            </w:pPr>
            <w:r w:rsidRPr="001C7E6B">
              <w:rPr>
                <w:color w:val="000000"/>
                <w:kern w:val="3"/>
              </w:rPr>
              <w:t>2</w:t>
            </w:r>
          </w:p>
        </w:tc>
      </w:tr>
      <w:tr w:rsidR="001C7E6B" w:rsidRPr="001C7E6B" w:rsidTr="00FF65DE">
        <w:trPr>
          <w:trHeight w:hRule="exact" w:val="39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>
            <w:pPr>
              <w:pStyle w:val="a3"/>
              <w:spacing w:after="0" w:line="270" w:lineRule="exact"/>
              <w:jc w:val="center"/>
              <w:rPr>
                <w:kern w:val="3"/>
              </w:rPr>
            </w:pPr>
            <w:r w:rsidRPr="001C7E6B">
              <w:rPr>
                <w:color w:val="000000"/>
              </w:rPr>
              <w:t>Итого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E6B" w:rsidRPr="001C7E6B" w:rsidRDefault="001C7E6B" w:rsidP="00ED544F">
            <w:pPr>
              <w:pStyle w:val="a3"/>
              <w:spacing w:after="0" w:line="230" w:lineRule="exact"/>
              <w:ind w:right="142"/>
              <w:jc w:val="center"/>
            </w:pPr>
            <w:r w:rsidRPr="001C7E6B">
              <w:t>31</w:t>
            </w:r>
          </w:p>
          <w:p w:rsidR="001C7E6B" w:rsidRPr="001C7E6B" w:rsidRDefault="001C7E6B" w:rsidP="00ED544F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right="142"/>
              <w:jc w:val="center"/>
            </w:pPr>
            <w:r w:rsidRPr="001C7E6B">
              <w:t>31</w:t>
            </w:r>
          </w:p>
          <w:p w:rsidR="001C7E6B" w:rsidRPr="001C7E6B" w:rsidRDefault="001C7E6B" w:rsidP="00ED544F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E6B" w:rsidRPr="001C7E6B" w:rsidRDefault="001C7E6B" w:rsidP="00ED544F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62</w:t>
            </w:r>
          </w:p>
        </w:tc>
      </w:tr>
      <w:tr w:rsidR="00B7743D" w:rsidRPr="001C7E6B" w:rsidTr="00FF65DE">
        <w:trPr>
          <w:trHeight w:val="296"/>
        </w:trPr>
        <w:tc>
          <w:tcPr>
            <w:tcW w:w="10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43D" w:rsidRPr="001C7E6B" w:rsidRDefault="00331BD3" w:rsidP="00B377DF">
            <w:pPr>
              <w:pStyle w:val="a3"/>
              <w:spacing w:after="0" w:line="230" w:lineRule="exact"/>
              <w:ind w:left="260" w:right="142"/>
              <w:jc w:val="center"/>
              <w:rPr>
                <w:b/>
                <w:kern w:val="3"/>
              </w:rPr>
            </w:pPr>
            <w:r w:rsidRPr="001C7E6B">
              <w:rPr>
                <w:rStyle w:val="11"/>
                <w:b/>
                <w:color w:val="000000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</w:tr>
      <w:tr w:rsidR="006961BD" w:rsidRPr="001C7E6B" w:rsidTr="001C7E6B">
        <w:trPr>
          <w:trHeight w:hRule="exact" w:val="1191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Вариативная часть, формируемая участниками образовательных отношений, при максимально  допустимой аудиторной учебной нагрузке (5-дневная учебная неделя):</w:t>
            </w:r>
          </w:p>
          <w:p w:rsidR="006961BD" w:rsidRPr="001C7E6B" w:rsidRDefault="006961BD">
            <w:pPr>
              <w:pStyle w:val="a3"/>
              <w:spacing w:after="0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Русский язык</w:t>
            </w:r>
          </w:p>
          <w:p w:rsidR="006961BD" w:rsidRPr="001C7E6B" w:rsidRDefault="006961BD">
            <w:pPr>
              <w:pStyle w:val="a3"/>
              <w:spacing w:after="0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Литература</w:t>
            </w:r>
          </w:p>
          <w:p w:rsidR="006961BD" w:rsidRPr="001C7E6B" w:rsidRDefault="006961BD">
            <w:pPr>
              <w:pStyle w:val="a3"/>
              <w:spacing w:after="0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 xml:space="preserve">Математика </w:t>
            </w:r>
          </w:p>
          <w:p w:rsidR="006961BD" w:rsidRPr="001C7E6B" w:rsidRDefault="006961BD">
            <w:pPr>
              <w:pStyle w:val="a3"/>
              <w:spacing w:after="0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Алгебра</w:t>
            </w:r>
          </w:p>
          <w:p w:rsidR="006961BD" w:rsidRPr="001C7E6B" w:rsidRDefault="006961BD">
            <w:pPr>
              <w:pStyle w:val="a3"/>
              <w:spacing w:after="0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Информатика и ИКТ</w:t>
            </w:r>
          </w:p>
          <w:p w:rsidR="006961BD" w:rsidRPr="001C7E6B" w:rsidRDefault="006961BD">
            <w:pPr>
              <w:pStyle w:val="a3"/>
              <w:spacing w:after="0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Биология</w:t>
            </w:r>
          </w:p>
          <w:p w:rsidR="006961BD" w:rsidRPr="001C7E6B" w:rsidRDefault="006961BD">
            <w:pPr>
              <w:pStyle w:val="a3"/>
              <w:spacing w:after="0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ОБЖ</w:t>
            </w:r>
          </w:p>
          <w:p w:rsidR="006961BD" w:rsidRPr="001C7E6B" w:rsidRDefault="006961BD">
            <w:pPr>
              <w:pStyle w:val="a3"/>
              <w:spacing w:after="0"/>
              <w:ind w:left="120"/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Химия</w:t>
            </w:r>
          </w:p>
          <w:p w:rsidR="006961BD" w:rsidRPr="001C7E6B" w:rsidRDefault="006961BD">
            <w:pPr>
              <w:pStyle w:val="a3"/>
              <w:spacing w:after="0"/>
              <w:ind w:left="120"/>
              <w:rPr>
                <w:kern w:val="3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</w:p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</w:p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</w:p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1BD" w:rsidRPr="001C7E6B" w:rsidRDefault="00BB4656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</w:p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1BD" w:rsidRPr="001C7E6B" w:rsidRDefault="00BB4656" w:rsidP="005C6EA1">
            <w:pPr>
              <w:widowControl/>
              <w:suppressAutoHyphens w:val="0"/>
              <w:spacing w:after="200" w:line="276" w:lineRule="auto"/>
              <w:jc w:val="center"/>
              <w:rPr>
                <w:kern w:val="3"/>
              </w:rPr>
            </w:pPr>
            <w:r>
              <w:rPr>
                <w:kern w:val="3"/>
              </w:rPr>
              <w:t>3</w:t>
            </w:r>
          </w:p>
          <w:p w:rsidR="006961BD" w:rsidRPr="001C7E6B" w:rsidRDefault="006961BD">
            <w:pPr>
              <w:widowControl/>
              <w:suppressAutoHyphens w:val="0"/>
              <w:spacing w:after="200" w:line="276" w:lineRule="auto"/>
              <w:rPr>
                <w:kern w:val="3"/>
              </w:rPr>
            </w:pPr>
          </w:p>
          <w:p w:rsidR="006961BD" w:rsidRPr="001C7E6B" w:rsidRDefault="006961BD">
            <w:pPr>
              <w:widowControl/>
              <w:suppressAutoHyphens w:val="0"/>
              <w:spacing w:after="200" w:line="276" w:lineRule="auto"/>
              <w:rPr>
                <w:kern w:val="3"/>
              </w:rPr>
            </w:pPr>
          </w:p>
          <w:p w:rsidR="006961BD" w:rsidRPr="001C7E6B" w:rsidRDefault="006961BD">
            <w:pPr>
              <w:widowControl/>
              <w:suppressAutoHyphens w:val="0"/>
              <w:spacing w:after="200" w:line="276" w:lineRule="auto"/>
              <w:rPr>
                <w:kern w:val="3"/>
              </w:rPr>
            </w:pPr>
          </w:p>
          <w:p w:rsidR="006961BD" w:rsidRPr="001C7E6B" w:rsidRDefault="006961BD">
            <w:pPr>
              <w:widowControl/>
              <w:suppressAutoHyphens w:val="0"/>
              <w:spacing w:after="200" w:line="276" w:lineRule="auto"/>
              <w:rPr>
                <w:kern w:val="3"/>
              </w:rPr>
            </w:pPr>
          </w:p>
          <w:p w:rsidR="006961BD" w:rsidRPr="001C7E6B" w:rsidRDefault="006961BD">
            <w:pPr>
              <w:widowControl/>
              <w:suppressAutoHyphens w:val="0"/>
              <w:spacing w:after="200" w:line="276" w:lineRule="auto"/>
              <w:rPr>
                <w:kern w:val="3"/>
              </w:rPr>
            </w:pPr>
          </w:p>
          <w:p w:rsidR="006961BD" w:rsidRPr="001C7E6B" w:rsidRDefault="006961BD">
            <w:pPr>
              <w:widowControl/>
              <w:suppressAutoHyphens w:val="0"/>
              <w:spacing w:after="200" w:line="276" w:lineRule="auto"/>
              <w:rPr>
                <w:kern w:val="3"/>
              </w:rPr>
            </w:pPr>
          </w:p>
          <w:p w:rsidR="006961BD" w:rsidRPr="001C7E6B" w:rsidRDefault="006961BD">
            <w:pPr>
              <w:widowControl/>
              <w:suppressAutoHyphens w:val="0"/>
              <w:spacing w:after="200" w:line="276" w:lineRule="auto"/>
              <w:rPr>
                <w:kern w:val="3"/>
              </w:rPr>
            </w:pPr>
          </w:p>
          <w:p w:rsidR="006961BD" w:rsidRPr="001C7E6B" w:rsidRDefault="006961BD">
            <w:pPr>
              <w:widowControl/>
              <w:suppressAutoHyphens w:val="0"/>
              <w:spacing w:after="200" w:line="276" w:lineRule="auto"/>
              <w:rPr>
                <w:kern w:val="3"/>
              </w:rPr>
            </w:pPr>
          </w:p>
          <w:p w:rsidR="006961BD" w:rsidRPr="001C7E6B" w:rsidRDefault="006961BD">
            <w:pPr>
              <w:widowControl/>
              <w:suppressAutoHyphens w:val="0"/>
              <w:spacing w:after="200" w:line="276" w:lineRule="auto"/>
              <w:rPr>
                <w:kern w:val="3"/>
              </w:rPr>
            </w:pPr>
          </w:p>
          <w:p w:rsidR="006961BD" w:rsidRPr="001C7E6B" w:rsidRDefault="006961BD">
            <w:pPr>
              <w:pStyle w:val="a3"/>
              <w:spacing w:after="0" w:line="230" w:lineRule="exact"/>
              <w:ind w:right="142"/>
              <w:rPr>
                <w:kern w:val="3"/>
              </w:rPr>
            </w:pPr>
          </w:p>
        </w:tc>
      </w:tr>
      <w:tr w:rsidR="006961BD" w:rsidRPr="001C7E6B" w:rsidTr="001C7E6B">
        <w:trPr>
          <w:trHeight w:hRule="exact" w:val="41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/>
              <w:ind w:left="120"/>
              <w:rPr>
                <w:rStyle w:val="11"/>
                <w:color w:val="000000"/>
                <w:sz w:val="24"/>
                <w:szCs w:val="24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1BD" w:rsidRPr="001C7E6B" w:rsidRDefault="00BB4656" w:rsidP="005C6EA1">
            <w:pPr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6961BD" w:rsidRPr="001C7E6B" w:rsidTr="001C7E6B">
        <w:trPr>
          <w:trHeight w:hRule="exact" w:val="416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/>
              <w:ind w:left="120"/>
              <w:rPr>
                <w:rStyle w:val="11"/>
                <w:color w:val="000000"/>
                <w:sz w:val="24"/>
                <w:szCs w:val="24"/>
              </w:rPr>
            </w:pPr>
            <w:r w:rsidRPr="001C7E6B">
              <w:rPr>
                <w:rStyle w:val="11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1BD" w:rsidRPr="001C7E6B" w:rsidRDefault="006961BD" w:rsidP="005C6EA1">
            <w:pPr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2</w:t>
            </w:r>
          </w:p>
        </w:tc>
      </w:tr>
      <w:tr w:rsidR="006961BD" w:rsidRPr="001C7E6B" w:rsidTr="00FF65DE">
        <w:trPr>
          <w:trHeight w:hRule="exact" w:val="301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>
            <w:pPr>
              <w:pStyle w:val="a3"/>
              <w:spacing w:after="0"/>
              <w:ind w:left="120"/>
              <w:rPr>
                <w:kern w:val="3"/>
              </w:rPr>
            </w:pPr>
            <w:r w:rsidRPr="001C7E6B">
              <w:rPr>
                <w:rStyle w:val="11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33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61BD" w:rsidRPr="001C7E6B" w:rsidRDefault="006961BD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33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1BD" w:rsidRPr="001C7E6B" w:rsidRDefault="001C7E6B" w:rsidP="005C6EA1">
            <w:pPr>
              <w:pStyle w:val="a3"/>
              <w:spacing w:after="0" w:line="230" w:lineRule="exact"/>
              <w:ind w:left="260" w:right="142"/>
              <w:jc w:val="center"/>
              <w:rPr>
                <w:kern w:val="3"/>
              </w:rPr>
            </w:pPr>
            <w:r w:rsidRPr="001C7E6B">
              <w:rPr>
                <w:kern w:val="3"/>
              </w:rPr>
              <w:t>66</w:t>
            </w:r>
          </w:p>
        </w:tc>
      </w:tr>
    </w:tbl>
    <w:p w:rsidR="00FF65DE" w:rsidRDefault="00FF65DE" w:rsidP="001C7E6B">
      <w:pPr>
        <w:ind w:left="738" w:right="670"/>
        <w:jc w:val="center"/>
        <w:rPr>
          <w:b/>
          <w:sz w:val="28"/>
          <w:szCs w:val="28"/>
        </w:rPr>
      </w:pPr>
    </w:p>
    <w:p w:rsidR="001C7E6B" w:rsidRDefault="00EC1734" w:rsidP="001C7E6B">
      <w:pPr>
        <w:ind w:left="738" w:right="670"/>
        <w:jc w:val="center"/>
        <w:rPr>
          <w:b/>
          <w:sz w:val="28"/>
          <w:szCs w:val="28"/>
        </w:rPr>
      </w:pPr>
      <w:r w:rsidRPr="009B2B0D">
        <w:rPr>
          <w:b/>
          <w:sz w:val="28"/>
          <w:szCs w:val="28"/>
        </w:rPr>
        <w:t xml:space="preserve">Недельный план внеурочной деятельностидля </w:t>
      </w:r>
      <w:r w:rsidR="001C7E6B">
        <w:rPr>
          <w:b/>
          <w:sz w:val="28"/>
          <w:szCs w:val="28"/>
        </w:rPr>
        <w:t>8</w:t>
      </w:r>
      <w:r w:rsidR="00B436D3">
        <w:rPr>
          <w:b/>
          <w:sz w:val="28"/>
          <w:szCs w:val="28"/>
        </w:rPr>
        <w:t>-9</w:t>
      </w:r>
      <w:r>
        <w:rPr>
          <w:b/>
          <w:sz w:val="28"/>
          <w:szCs w:val="28"/>
        </w:rPr>
        <w:t>класс</w:t>
      </w:r>
      <w:r w:rsidR="00B436D3">
        <w:rPr>
          <w:b/>
          <w:sz w:val="28"/>
          <w:szCs w:val="28"/>
        </w:rPr>
        <w:t>ов</w:t>
      </w:r>
      <w:r w:rsidRPr="007C44E6">
        <w:rPr>
          <w:b/>
          <w:sz w:val="28"/>
        </w:rPr>
        <w:t xml:space="preserve">муниципального общеобразовательного учреждения «Слободская средняя общеобразовательная школа» муниципального образования- Михайловский муниципальный район </w:t>
      </w:r>
      <w:r w:rsidRPr="00F56F37">
        <w:rPr>
          <w:b/>
          <w:sz w:val="28"/>
          <w:szCs w:val="28"/>
        </w:rPr>
        <w:t>Рязанской области, реализующих программы основног</w:t>
      </w:r>
      <w:r w:rsidRPr="00EC1734">
        <w:rPr>
          <w:b/>
          <w:sz w:val="28"/>
          <w:szCs w:val="28"/>
        </w:rPr>
        <w:t>о</w:t>
      </w:r>
      <w:r w:rsidR="00FF65DE">
        <w:rPr>
          <w:b/>
          <w:sz w:val="28"/>
          <w:szCs w:val="28"/>
        </w:rPr>
        <w:t>о</w:t>
      </w:r>
      <w:r w:rsidRPr="00EC1734">
        <w:rPr>
          <w:b/>
          <w:sz w:val="28"/>
          <w:szCs w:val="28"/>
        </w:rPr>
        <w:t>бщего образования в соответствии с требованиямиФГОСООО2010,на202</w:t>
      </w:r>
      <w:r w:rsidR="00FF65DE">
        <w:rPr>
          <w:b/>
          <w:sz w:val="28"/>
          <w:szCs w:val="28"/>
        </w:rPr>
        <w:t>3</w:t>
      </w:r>
      <w:r w:rsidRPr="00EC1734">
        <w:rPr>
          <w:b/>
          <w:sz w:val="28"/>
          <w:szCs w:val="28"/>
        </w:rPr>
        <w:t>/202</w:t>
      </w:r>
      <w:r w:rsidR="00FF65DE">
        <w:rPr>
          <w:b/>
          <w:sz w:val="28"/>
          <w:szCs w:val="28"/>
        </w:rPr>
        <w:t>4</w:t>
      </w:r>
      <w:r w:rsidRPr="00EC1734">
        <w:rPr>
          <w:b/>
          <w:sz w:val="28"/>
          <w:szCs w:val="28"/>
        </w:rPr>
        <w:t>учебныйгод</w:t>
      </w:r>
    </w:p>
    <w:p w:rsidR="001C7E6B" w:rsidRPr="00EC1734" w:rsidRDefault="001C7E6B" w:rsidP="001C7E6B">
      <w:pPr>
        <w:ind w:left="738" w:right="670"/>
        <w:jc w:val="center"/>
        <w:rPr>
          <w:b/>
          <w:sz w:val="28"/>
          <w:szCs w:val="28"/>
        </w:rPr>
      </w:pPr>
    </w:p>
    <w:tbl>
      <w:tblPr>
        <w:tblStyle w:val="TableNormal"/>
        <w:tblW w:w="10065" w:type="dxa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361"/>
        <w:gridCol w:w="2175"/>
      </w:tblGrid>
      <w:tr w:rsidR="001C7E6B" w:rsidRPr="00EC1734" w:rsidTr="001C7E6B">
        <w:trPr>
          <w:trHeight w:val="275"/>
        </w:trPr>
        <w:tc>
          <w:tcPr>
            <w:tcW w:w="5529" w:type="dxa"/>
            <w:vMerge w:val="restart"/>
          </w:tcPr>
          <w:p w:rsidR="001C7E6B" w:rsidRPr="00EC1734" w:rsidRDefault="001C7E6B" w:rsidP="0047154E">
            <w:pPr>
              <w:pStyle w:val="TableParagraph"/>
              <w:spacing w:line="270" w:lineRule="atLeast"/>
              <w:ind w:left="108" w:right="9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Внеурочнаядеятельностьпонаправлениямразвитияличности:</w:t>
            </w:r>
          </w:p>
        </w:tc>
        <w:tc>
          <w:tcPr>
            <w:tcW w:w="2361" w:type="dxa"/>
          </w:tcPr>
          <w:p w:rsidR="001C7E6B" w:rsidRPr="00EC1734" w:rsidRDefault="001C7E6B" w:rsidP="0047154E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17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75" w:type="dxa"/>
          </w:tcPr>
          <w:p w:rsidR="001C7E6B" w:rsidRPr="00EC1734" w:rsidRDefault="001C7E6B" w:rsidP="0047154E">
            <w:pPr>
              <w:pStyle w:val="TableParagraph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EC17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C1734" w:rsidRPr="00EC1734" w:rsidTr="00B436D3">
        <w:trPr>
          <w:trHeight w:val="275"/>
        </w:trPr>
        <w:tc>
          <w:tcPr>
            <w:tcW w:w="5529" w:type="dxa"/>
            <w:vMerge/>
            <w:tcBorders>
              <w:top w:val="nil"/>
            </w:tcBorders>
          </w:tcPr>
          <w:p w:rsidR="00EC1734" w:rsidRPr="00EC1734" w:rsidRDefault="00EC1734" w:rsidP="0047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C1734" w:rsidRPr="00EC1734" w:rsidRDefault="00EC1734" w:rsidP="0047154E">
            <w:pPr>
              <w:pStyle w:val="TableParagraph"/>
              <w:ind w:lef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EC1734">
              <w:rPr>
                <w:rFonts w:ascii="Times New Roman" w:hAnsi="Times New Roman" w:cs="Times New Roman"/>
                <w:sz w:val="28"/>
                <w:szCs w:val="28"/>
              </w:rPr>
              <w:t>Количествочасоввнеделю</w:t>
            </w:r>
          </w:p>
        </w:tc>
      </w:tr>
      <w:tr w:rsidR="001C7E6B" w:rsidRPr="00EC1734" w:rsidTr="001C7E6B">
        <w:trPr>
          <w:trHeight w:val="1415"/>
        </w:trPr>
        <w:tc>
          <w:tcPr>
            <w:tcW w:w="5529" w:type="dxa"/>
          </w:tcPr>
          <w:p w:rsidR="001C7E6B" w:rsidRPr="000E311E" w:rsidRDefault="001C7E6B" w:rsidP="0047154E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1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Разговоры о важном», занятия поформированию функциональной грамотности,занятия, направленные на удовлетворениепрофориентационных интересов ипотребностейобучающихся</w:t>
            </w:r>
          </w:p>
        </w:tc>
        <w:tc>
          <w:tcPr>
            <w:tcW w:w="2361" w:type="dxa"/>
          </w:tcPr>
          <w:p w:rsidR="001C7E6B" w:rsidRPr="000E311E" w:rsidRDefault="001C7E6B" w:rsidP="0047154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1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5" w:type="dxa"/>
          </w:tcPr>
          <w:p w:rsidR="001C7E6B" w:rsidRPr="000E311E" w:rsidRDefault="001C7E6B" w:rsidP="0047154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1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1C7E6B" w:rsidRPr="00EC1734" w:rsidTr="001C7E6B">
        <w:trPr>
          <w:trHeight w:val="1415"/>
        </w:trPr>
        <w:tc>
          <w:tcPr>
            <w:tcW w:w="5529" w:type="dxa"/>
          </w:tcPr>
          <w:p w:rsidR="001C7E6B" w:rsidRPr="00613B89" w:rsidRDefault="001C7E6B" w:rsidP="0047154E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Спортивно-оздоровительная, проектно-исследовательская, коммуникативная,художественно-эстетическая творческаядеятельность, информационная культура,интеллектуальныемарафоны</w:t>
            </w:r>
          </w:p>
        </w:tc>
        <w:tc>
          <w:tcPr>
            <w:tcW w:w="2361" w:type="dxa"/>
          </w:tcPr>
          <w:p w:rsidR="001C7E6B" w:rsidRPr="000E311E" w:rsidRDefault="001C7E6B" w:rsidP="0047154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5" w:type="dxa"/>
          </w:tcPr>
          <w:p w:rsidR="001C7E6B" w:rsidRPr="000E311E" w:rsidRDefault="001C7E6B" w:rsidP="0047154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C7E6B" w:rsidRPr="00EC1734" w:rsidTr="001C7E6B">
        <w:trPr>
          <w:trHeight w:val="275"/>
        </w:trPr>
        <w:tc>
          <w:tcPr>
            <w:tcW w:w="5529" w:type="dxa"/>
          </w:tcPr>
          <w:p w:rsidR="001C7E6B" w:rsidRPr="00EC1734" w:rsidRDefault="001C7E6B" w:rsidP="0047154E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73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61" w:type="dxa"/>
          </w:tcPr>
          <w:p w:rsidR="001C7E6B" w:rsidRPr="00EC1734" w:rsidRDefault="001C7E6B" w:rsidP="0047154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1C7E6B" w:rsidRPr="00EC1734" w:rsidRDefault="001C7E6B" w:rsidP="0047154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92B57" w:rsidRDefault="00692B57" w:rsidP="00B436D3">
      <w:pPr>
        <w:pStyle w:val="a3"/>
        <w:spacing w:after="0" w:line="298" w:lineRule="exact"/>
        <w:ind w:left="420" w:right="180"/>
        <w:jc w:val="both"/>
        <w:rPr>
          <w:sz w:val="28"/>
          <w:szCs w:val="28"/>
        </w:rPr>
      </w:pPr>
    </w:p>
    <w:p w:rsidR="00692B57" w:rsidRDefault="00692B57" w:rsidP="00B436D3">
      <w:pPr>
        <w:pStyle w:val="a3"/>
        <w:spacing w:after="0" w:line="298" w:lineRule="exact"/>
        <w:ind w:left="420" w:right="180"/>
        <w:jc w:val="both"/>
        <w:rPr>
          <w:sz w:val="28"/>
          <w:szCs w:val="28"/>
        </w:rPr>
      </w:pPr>
    </w:p>
    <w:p w:rsidR="00B7743D" w:rsidRPr="00B436D3" w:rsidRDefault="00B436D3" w:rsidP="00B436D3">
      <w:pPr>
        <w:pStyle w:val="a3"/>
        <w:spacing w:after="0" w:line="298" w:lineRule="exact"/>
        <w:ind w:left="420" w:right="180"/>
        <w:jc w:val="both"/>
        <w:rPr>
          <w:sz w:val="28"/>
          <w:szCs w:val="28"/>
        </w:rPr>
      </w:pPr>
      <w:r w:rsidRPr="00B436D3">
        <w:rPr>
          <w:sz w:val="28"/>
          <w:szCs w:val="28"/>
        </w:rPr>
        <w:t>Время,</w:t>
      </w:r>
      <w:r w:rsidRPr="00B436D3">
        <w:rPr>
          <w:sz w:val="28"/>
          <w:szCs w:val="28"/>
        </w:rPr>
        <w:tab/>
        <w:t>отведенное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внеурочную</w:t>
      </w:r>
      <w:r>
        <w:rPr>
          <w:sz w:val="28"/>
          <w:szCs w:val="28"/>
        </w:rPr>
        <w:tab/>
        <w:t>деятельность,</w:t>
      </w:r>
      <w:r>
        <w:rPr>
          <w:sz w:val="28"/>
          <w:szCs w:val="28"/>
        </w:rPr>
        <w:tab/>
        <w:t xml:space="preserve">не </w:t>
      </w:r>
      <w:r w:rsidRPr="00B436D3">
        <w:rPr>
          <w:sz w:val="28"/>
          <w:szCs w:val="28"/>
        </w:rPr>
        <w:t>учитывается</w:t>
      </w:r>
      <w:r w:rsidRPr="00B436D3">
        <w:rPr>
          <w:sz w:val="28"/>
          <w:szCs w:val="28"/>
        </w:rPr>
        <w:tab/>
      </w:r>
      <w:r w:rsidRPr="00B436D3">
        <w:rPr>
          <w:spacing w:val="-1"/>
          <w:sz w:val="28"/>
          <w:szCs w:val="28"/>
        </w:rPr>
        <w:t>при</w:t>
      </w:r>
      <w:r w:rsidRPr="00B436D3">
        <w:rPr>
          <w:sz w:val="28"/>
          <w:szCs w:val="28"/>
        </w:rPr>
        <w:t>определении максимально допустимой аудиторной недельной нагрузки учащихся.</w:t>
      </w:r>
    </w:p>
    <w:p w:rsidR="00B7743D" w:rsidRDefault="00B436D3" w:rsidP="0016399B">
      <w:pPr>
        <w:pStyle w:val="a3"/>
        <w:tabs>
          <w:tab w:val="left" w:pos="2215"/>
          <w:tab w:val="left" w:pos="3771"/>
          <w:tab w:val="left" w:pos="4251"/>
          <w:tab w:val="left" w:pos="5923"/>
          <w:tab w:val="left" w:pos="7773"/>
          <w:tab w:val="left" w:pos="8253"/>
          <w:tab w:val="left" w:pos="9956"/>
        </w:tabs>
        <w:spacing w:before="68"/>
        <w:ind w:right="687"/>
        <w:jc w:val="both"/>
        <w:rPr>
          <w:sz w:val="28"/>
          <w:szCs w:val="28"/>
        </w:rPr>
      </w:pPr>
      <w:r w:rsidRPr="00B436D3">
        <w:rPr>
          <w:sz w:val="28"/>
          <w:szCs w:val="28"/>
        </w:rPr>
        <w:t xml:space="preserve">            Чередованиеучебнойивнеурочнойдеятельностиврамкахреализацииосновной образовательнойпрограммыосновногообщегообразованияопределяет образовательная организация.</w:t>
      </w:r>
    </w:p>
    <w:p w:rsidR="005D664C" w:rsidRPr="005D664C" w:rsidRDefault="005D664C" w:rsidP="005D664C">
      <w:pPr>
        <w:jc w:val="center"/>
        <w:rPr>
          <w:b/>
          <w:sz w:val="28"/>
          <w:szCs w:val="28"/>
        </w:rPr>
      </w:pPr>
      <w:r w:rsidRPr="005D664C">
        <w:rPr>
          <w:b/>
          <w:sz w:val="28"/>
          <w:szCs w:val="28"/>
        </w:rPr>
        <w:t>Учебный план среднего общего образования.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Учебный план среднего общего образования (далее -  УП СОО) для образовательных организаций разработан в соответствии с распоряжением Правительства Рязанской области от 21.05.2020 № 212-р «О проведении эксперимента по введению федерального государственного образовательного стандарта основного и среднего общего образования», разрабатывается в соответствии с требованиями, утвержденными приказом Министерства образования и науки Российской Федерации от 17.05.2012 № 413 «Об утверждении федерального образовательного стандарта среднего общего образования».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 СОО формируется в соответствии с требовании к организации обучения в образовательных организациях, утвержденных постановлением Главного государственного санитарного врача Российской Федерации </w:t>
      </w:r>
      <w:r w:rsidRPr="007C44E6">
        <w:rPr>
          <w:sz w:val="28"/>
          <w:szCs w:val="28"/>
        </w:rPr>
        <w:t xml:space="preserve">от </w:t>
      </w:r>
      <w:r w:rsidR="007C44E6" w:rsidRPr="007C44E6">
        <w:rPr>
          <w:sz w:val="28"/>
          <w:szCs w:val="28"/>
        </w:rPr>
        <w:t>28.09.2020№28«СанитарныеправилаСП2.4.3648-20«Санитарно-</w:t>
      </w:r>
      <w:r w:rsidR="007C44E6" w:rsidRPr="007C44E6">
        <w:rPr>
          <w:sz w:val="28"/>
          <w:szCs w:val="28"/>
        </w:rPr>
        <w:lastRenderedPageBreak/>
        <w:t>эпидемиологическиетребованиякорганизациям воспитания и обучения, отдыха и оздоровления детей и молодежи»,</w:t>
      </w:r>
      <w:r>
        <w:rPr>
          <w:sz w:val="28"/>
          <w:szCs w:val="28"/>
        </w:rPr>
        <w:t>в соответствии с требованиями ФГОС СОО, утвержденного приказом Министерства образования и науки Российской Федерации от 17.05.2012 № 413, с учетом примерного учебного среднего общего образования, одобренной Федеральным учебно-методическим объединением по общему образованию (протокол от 28.06.2016 № 2/16-з), и другими нормативными правовыми документами в сфере образования.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Организация, осуществляющая образовательную деятельность, предоставляет обучающимся возможность формирования индивидуальных учебных планов.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Обучающийся имеет право на обучение по индивидуальному учебному плану, в том числе: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ускоренное обучение в пределах осваиваемой образовательной программы в порядке, установленном локальными нормативными актами;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выбор факультативных (необязательных для данного уровня обучения) и элективных (избираемых в обязательном порядке) учебных предметов, курсов, дисциплин(модулей) из перечня, предлагаемого организацией, осуществляющей образовательную деятельность;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наряду с учебными предметами, курсами, дисциплинами(модулями) по осваиваемой образовательной программе любых других учебных предметов, курсов, дисциплин(модулей), преподаваемых в организации, осуществляющей образовательную деятельность, в установленном ею порядке, а также реализуемых в сетевой форме учебных предметов, курсов(модулей).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соблюдение прав обучающихся на выбор изучения родных языков из числа языков народов РФ, в том числе родного русского языка, рекомендуется при формировании основной образовательной программы общего образования, учебного плана, рабочих программ обеспечить свободу выбора языка с учетом поданных заявлений (согласий) родителей (законных представителей) обучающихся. В МОУ Слободская СОШ в качестве родного языка выбран «Родной русский язык».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Учебный план определяет количество учебных занятий</w:t>
      </w:r>
      <w:r w:rsidR="00B436D3">
        <w:rPr>
          <w:sz w:val="28"/>
          <w:szCs w:val="28"/>
        </w:rPr>
        <w:t xml:space="preserve"> на 2</w:t>
      </w:r>
      <w:r w:rsidR="00B4253B">
        <w:rPr>
          <w:sz w:val="28"/>
          <w:szCs w:val="28"/>
        </w:rPr>
        <w:t xml:space="preserve"> год</w:t>
      </w:r>
      <w:r w:rsidR="00B436D3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обучения (</w:t>
      </w:r>
      <w:r w:rsidR="00B436D3">
        <w:rPr>
          <w:sz w:val="28"/>
          <w:szCs w:val="28"/>
        </w:rPr>
        <w:t>10-</w:t>
      </w:r>
      <w:r>
        <w:rPr>
          <w:sz w:val="28"/>
          <w:szCs w:val="28"/>
        </w:rPr>
        <w:t xml:space="preserve">11 класс) на одного обучающегося – не менее </w:t>
      </w:r>
      <w:r w:rsidR="00B436D3">
        <w:rPr>
          <w:sz w:val="28"/>
          <w:szCs w:val="28"/>
        </w:rPr>
        <w:t>2170</w:t>
      </w:r>
      <w:r>
        <w:rPr>
          <w:sz w:val="28"/>
          <w:szCs w:val="28"/>
        </w:rPr>
        <w:t xml:space="preserve"> часов и не более </w:t>
      </w:r>
      <w:r w:rsidR="00B436D3">
        <w:rPr>
          <w:sz w:val="28"/>
          <w:szCs w:val="28"/>
        </w:rPr>
        <w:t>2590</w:t>
      </w:r>
      <w:r>
        <w:rPr>
          <w:sz w:val="28"/>
          <w:szCs w:val="28"/>
        </w:rPr>
        <w:t xml:space="preserve"> часов(не более 37 часов в неделю).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Учебный план СОО должен содержать 11(12) учебных предметов и предусматривать изучение не менее одного учебного предмета из каждой предметной области, определенной ФГОС СОО.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Общими для включения во все учебные планы являются учебные предметы: «Русский язык», «Литература», «Иностранный язык», «Математика: алгебра и начала математического анализа, геометрия», «История» или «Россия в мире», «География», «Биология», «Физика», «Астрономия», «Химия», «Физическая культура», «Основы безопасности жизнедеятельности»(«Обществознание».)</w:t>
      </w:r>
    </w:p>
    <w:p w:rsidR="005D664C" w:rsidRDefault="00B4253B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</w:t>
      </w:r>
      <w:r w:rsidR="00FF65D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F65DE">
        <w:rPr>
          <w:sz w:val="28"/>
          <w:szCs w:val="28"/>
        </w:rPr>
        <w:t>4</w:t>
      </w:r>
      <w:r w:rsidR="005D664C">
        <w:rPr>
          <w:sz w:val="28"/>
          <w:szCs w:val="28"/>
        </w:rPr>
        <w:t xml:space="preserve"> году в МОУ Слободская СОШ выбран универсальный профиль обучения, который ориентированный на базовый уровень изучения учебных </w:t>
      </w:r>
      <w:r w:rsidR="005D664C">
        <w:rPr>
          <w:sz w:val="28"/>
          <w:szCs w:val="28"/>
        </w:rPr>
        <w:lastRenderedPageBreak/>
        <w:t>предметов, однако ученики могут выбрать учебные предметы на углубленном уровне не более двух (во второй год апробации ФГОС СОО не более одного учебного предмета).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Выполнение обучающимися индивидуального проекта.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</w:t>
      </w:r>
      <w:r w:rsidR="0047154E">
        <w:rPr>
          <w:sz w:val="28"/>
          <w:szCs w:val="28"/>
        </w:rPr>
        <w:t>идуальный проект рассчитан на 70</w:t>
      </w:r>
      <w:r>
        <w:rPr>
          <w:sz w:val="28"/>
          <w:szCs w:val="28"/>
        </w:rPr>
        <w:t xml:space="preserve"> часов за 2 года обучения. 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5D664C" w:rsidRDefault="005D664C" w:rsidP="005D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D664C" w:rsidRPr="00585AE6" w:rsidRDefault="005D664C" w:rsidP="005D664C">
      <w:pPr>
        <w:jc w:val="both"/>
        <w:rPr>
          <w:b/>
          <w:sz w:val="28"/>
          <w:szCs w:val="28"/>
        </w:rPr>
      </w:pPr>
    </w:p>
    <w:p w:rsidR="00585AE6" w:rsidRDefault="005D664C" w:rsidP="005D664C">
      <w:pPr>
        <w:jc w:val="center"/>
        <w:rPr>
          <w:b/>
          <w:sz w:val="28"/>
          <w:szCs w:val="28"/>
        </w:rPr>
      </w:pPr>
      <w:r w:rsidRPr="00585AE6">
        <w:rPr>
          <w:b/>
          <w:sz w:val="28"/>
          <w:szCs w:val="28"/>
        </w:rPr>
        <w:t>Учебный пл</w:t>
      </w:r>
      <w:r w:rsidR="00955D49">
        <w:rPr>
          <w:b/>
          <w:sz w:val="28"/>
          <w:szCs w:val="28"/>
        </w:rPr>
        <w:t xml:space="preserve">ан универсального профиля для </w:t>
      </w:r>
      <w:r w:rsidR="00BB4656">
        <w:rPr>
          <w:b/>
          <w:sz w:val="28"/>
          <w:szCs w:val="28"/>
        </w:rPr>
        <w:t>1</w:t>
      </w:r>
      <w:r w:rsidR="00735B8E">
        <w:rPr>
          <w:b/>
          <w:sz w:val="28"/>
          <w:szCs w:val="28"/>
        </w:rPr>
        <w:t>1 классов</w:t>
      </w:r>
    </w:p>
    <w:p w:rsidR="005D664C" w:rsidRPr="00585AE6" w:rsidRDefault="005D664C" w:rsidP="005D664C">
      <w:pPr>
        <w:jc w:val="center"/>
        <w:rPr>
          <w:b/>
          <w:sz w:val="28"/>
          <w:szCs w:val="28"/>
        </w:rPr>
      </w:pPr>
      <w:r w:rsidRPr="00585AE6">
        <w:rPr>
          <w:b/>
          <w:sz w:val="28"/>
          <w:szCs w:val="28"/>
        </w:rPr>
        <w:t>в МОУ Слободская СОШ</w:t>
      </w:r>
    </w:p>
    <w:p w:rsidR="005D664C" w:rsidRDefault="005D664C" w:rsidP="005D664C">
      <w:pPr>
        <w:jc w:val="center"/>
        <w:rPr>
          <w:b/>
          <w:sz w:val="28"/>
          <w:szCs w:val="28"/>
        </w:rPr>
      </w:pPr>
      <w:r w:rsidRPr="00585AE6">
        <w:rPr>
          <w:b/>
          <w:sz w:val="28"/>
          <w:szCs w:val="28"/>
        </w:rPr>
        <w:t>(5-дневная рабочая неделя 3</w:t>
      </w:r>
      <w:r w:rsidR="00FF65DE">
        <w:rPr>
          <w:b/>
          <w:sz w:val="28"/>
          <w:szCs w:val="28"/>
        </w:rPr>
        <w:t>4</w:t>
      </w:r>
      <w:r w:rsidRPr="00585AE6">
        <w:rPr>
          <w:b/>
          <w:sz w:val="28"/>
          <w:szCs w:val="28"/>
        </w:rPr>
        <w:t xml:space="preserve"> учебных недел</w:t>
      </w:r>
      <w:r w:rsidR="00FF65DE">
        <w:rPr>
          <w:b/>
          <w:sz w:val="28"/>
          <w:szCs w:val="28"/>
        </w:rPr>
        <w:t>и</w:t>
      </w:r>
      <w:r w:rsidRPr="00585AE6">
        <w:rPr>
          <w:b/>
          <w:sz w:val="28"/>
          <w:szCs w:val="28"/>
        </w:rPr>
        <w:t>)</w:t>
      </w:r>
    </w:p>
    <w:p w:rsidR="00585AE6" w:rsidRPr="00585AE6" w:rsidRDefault="00585AE6" w:rsidP="005D664C">
      <w:pPr>
        <w:jc w:val="center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"/>
        <w:gridCol w:w="3445"/>
        <w:gridCol w:w="3260"/>
        <w:gridCol w:w="1273"/>
        <w:gridCol w:w="2173"/>
      </w:tblGrid>
      <w:tr w:rsidR="00FF65DE" w:rsidTr="00FF65DE">
        <w:trPr>
          <w:gridBefore w:val="1"/>
          <w:wBefore w:w="23" w:type="dxa"/>
          <w:trHeight w:val="732"/>
        </w:trPr>
        <w:tc>
          <w:tcPr>
            <w:tcW w:w="3445" w:type="dxa"/>
          </w:tcPr>
          <w:p w:rsidR="00FF65DE" w:rsidRPr="003858A5" w:rsidRDefault="00FF65DE" w:rsidP="00262599">
            <w:pPr>
              <w:jc w:val="center"/>
              <w:rPr>
                <w:b/>
                <w:sz w:val="28"/>
                <w:szCs w:val="28"/>
              </w:rPr>
            </w:pPr>
            <w:r w:rsidRPr="003858A5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60" w:type="dxa"/>
          </w:tcPr>
          <w:p w:rsidR="00FF65DE" w:rsidRPr="003858A5" w:rsidRDefault="00FF65DE" w:rsidP="00262599">
            <w:pPr>
              <w:jc w:val="center"/>
              <w:rPr>
                <w:b/>
                <w:sz w:val="28"/>
                <w:szCs w:val="28"/>
              </w:rPr>
            </w:pPr>
            <w:r w:rsidRPr="003858A5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273" w:type="dxa"/>
          </w:tcPr>
          <w:p w:rsidR="00FF65DE" w:rsidRPr="003858A5" w:rsidRDefault="00FF65DE" w:rsidP="00262599">
            <w:pPr>
              <w:jc w:val="center"/>
              <w:rPr>
                <w:b/>
                <w:sz w:val="28"/>
                <w:szCs w:val="28"/>
              </w:rPr>
            </w:pPr>
            <w:r w:rsidRPr="003858A5">
              <w:rPr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173" w:type="dxa"/>
          </w:tcPr>
          <w:p w:rsidR="00FF65DE" w:rsidRPr="003858A5" w:rsidRDefault="00FF65DE" w:rsidP="00262599">
            <w:pPr>
              <w:jc w:val="center"/>
              <w:rPr>
                <w:b/>
                <w:sz w:val="28"/>
                <w:szCs w:val="28"/>
              </w:rPr>
            </w:pPr>
            <w:r w:rsidRPr="003858A5">
              <w:rPr>
                <w:b/>
                <w:sz w:val="28"/>
                <w:szCs w:val="28"/>
              </w:rPr>
              <w:t>Количество часов в неделю за два года</w:t>
            </w:r>
          </w:p>
        </w:tc>
      </w:tr>
      <w:tr w:rsidR="00FF65DE" w:rsidTr="00FF65DE">
        <w:trPr>
          <w:gridBefore w:val="1"/>
          <w:wBefore w:w="23" w:type="dxa"/>
          <w:trHeight w:val="354"/>
        </w:trPr>
        <w:tc>
          <w:tcPr>
            <w:tcW w:w="3445" w:type="dxa"/>
            <w:vMerge w:val="restart"/>
          </w:tcPr>
          <w:p w:rsidR="00FF65DE" w:rsidRDefault="00FF65DE" w:rsidP="002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60" w:type="dxa"/>
          </w:tcPr>
          <w:p w:rsidR="00FF65DE" w:rsidRDefault="00FF65DE" w:rsidP="002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gridBefore w:val="1"/>
          <w:wBefore w:w="23" w:type="dxa"/>
          <w:trHeight w:val="276"/>
        </w:trPr>
        <w:tc>
          <w:tcPr>
            <w:tcW w:w="3445" w:type="dxa"/>
            <w:vMerge/>
          </w:tcPr>
          <w:p w:rsidR="00FF65DE" w:rsidRDefault="00FF65DE" w:rsidP="00262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Default="00FF65DE" w:rsidP="002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65DE" w:rsidTr="00FF65DE">
        <w:trPr>
          <w:trHeight w:val="804"/>
        </w:trPr>
        <w:tc>
          <w:tcPr>
            <w:tcW w:w="3468" w:type="dxa"/>
            <w:gridSpan w:val="2"/>
            <w:vMerge w:val="restart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173" w:type="dxa"/>
          </w:tcPr>
          <w:p w:rsidR="00FF65DE" w:rsidRDefault="00FF65DE" w:rsidP="00471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5DE" w:rsidTr="00FF65DE">
        <w:trPr>
          <w:trHeight w:val="205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184"/>
        </w:trPr>
        <w:tc>
          <w:tcPr>
            <w:tcW w:w="3468" w:type="dxa"/>
            <w:gridSpan w:val="2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BB4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65DE" w:rsidTr="00FF65DE">
        <w:trPr>
          <w:trHeight w:val="354"/>
        </w:trPr>
        <w:tc>
          <w:tcPr>
            <w:tcW w:w="3468" w:type="dxa"/>
            <w:gridSpan w:val="2"/>
            <w:vMerge w:val="restart"/>
          </w:tcPr>
          <w:p w:rsidR="00FF65DE" w:rsidRPr="00CF7302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260" w:type="dxa"/>
          </w:tcPr>
          <w:p w:rsidR="00FF65DE" w:rsidRPr="00CF7302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FF6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5DE" w:rsidTr="00FF65DE">
        <w:trPr>
          <w:trHeight w:val="276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Pr="00CF7302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324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Pr="00CF7302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240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Pr="00CF7302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324"/>
        </w:trPr>
        <w:tc>
          <w:tcPr>
            <w:tcW w:w="3468" w:type="dxa"/>
            <w:gridSpan w:val="2"/>
            <w:vMerge w:val="restart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C73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5DE" w:rsidTr="00FF65DE">
        <w:trPr>
          <w:trHeight w:val="324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5DE" w:rsidTr="00FF65DE">
        <w:trPr>
          <w:trHeight w:val="348"/>
        </w:trPr>
        <w:tc>
          <w:tcPr>
            <w:tcW w:w="3468" w:type="dxa"/>
            <w:gridSpan w:val="2"/>
            <w:vMerge w:val="restart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5DE" w:rsidTr="00FF65DE">
        <w:trPr>
          <w:trHeight w:val="780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364"/>
        </w:trPr>
        <w:tc>
          <w:tcPr>
            <w:tcW w:w="3468" w:type="dxa"/>
            <w:gridSpan w:val="2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276"/>
        </w:trPr>
        <w:tc>
          <w:tcPr>
            <w:tcW w:w="3468" w:type="dxa"/>
            <w:gridSpan w:val="2"/>
            <w:vMerge w:val="restart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</w:p>
        </w:tc>
        <w:tc>
          <w:tcPr>
            <w:tcW w:w="2173" w:type="dxa"/>
          </w:tcPr>
          <w:p w:rsidR="00FF65DE" w:rsidRDefault="00FF65DE" w:rsidP="00BB4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5DE" w:rsidTr="00FF65DE">
        <w:trPr>
          <w:trHeight w:val="288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264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324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324"/>
        </w:trPr>
        <w:tc>
          <w:tcPr>
            <w:tcW w:w="3468" w:type="dxa"/>
            <w:gridSpan w:val="2"/>
            <w:vMerge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</w:p>
        </w:tc>
        <w:tc>
          <w:tcPr>
            <w:tcW w:w="2173" w:type="dxa"/>
          </w:tcPr>
          <w:p w:rsidR="00FF65DE" w:rsidRDefault="00FF65DE" w:rsidP="00955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5DE" w:rsidTr="00FF65DE">
        <w:trPr>
          <w:trHeight w:val="324"/>
        </w:trPr>
        <w:tc>
          <w:tcPr>
            <w:tcW w:w="3468" w:type="dxa"/>
            <w:gridSpan w:val="2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Факультативные курсы</w:t>
            </w: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</w:tc>
        <w:tc>
          <w:tcPr>
            <w:tcW w:w="2173" w:type="dxa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5DE" w:rsidTr="00FF65DE">
        <w:trPr>
          <w:trHeight w:val="399"/>
        </w:trPr>
        <w:tc>
          <w:tcPr>
            <w:tcW w:w="3468" w:type="dxa"/>
            <w:gridSpan w:val="2"/>
          </w:tcPr>
          <w:p w:rsidR="00FF65DE" w:rsidRDefault="00FF65DE" w:rsidP="00FF6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 за 34 недели:</w:t>
            </w:r>
          </w:p>
        </w:tc>
        <w:tc>
          <w:tcPr>
            <w:tcW w:w="3260" w:type="dxa"/>
          </w:tcPr>
          <w:p w:rsidR="00FF65DE" w:rsidRDefault="00FF65DE" w:rsidP="00262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  <w:gridSpan w:val="2"/>
          </w:tcPr>
          <w:p w:rsidR="00FF65DE" w:rsidRDefault="00FF65DE" w:rsidP="00682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5D664C" w:rsidRPr="00DC12D2" w:rsidRDefault="005D664C" w:rsidP="005D664C">
      <w:pPr>
        <w:jc w:val="both"/>
        <w:rPr>
          <w:sz w:val="28"/>
          <w:szCs w:val="28"/>
        </w:rPr>
      </w:pPr>
    </w:p>
    <w:p w:rsidR="005D664C" w:rsidRPr="00CA171B" w:rsidRDefault="00262599" w:rsidP="00262599">
      <w:pPr>
        <w:pStyle w:val="20"/>
        <w:shd w:val="clear" w:color="auto" w:fill="auto"/>
        <w:spacing w:after="240" w:line="298" w:lineRule="exact"/>
        <w:ind w:left="20"/>
        <w:jc w:val="left"/>
        <w:rPr>
          <w:rStyle w:val="21"/>
          <w:b/>
          <w:bCs/>
          <w:color w:val="000000"/>
          <w:sz w:val="28"/>
          <w:szCs w:val="28"/>
        </w:rPr>
      </w:pPr>
      <w:r w:rsidRPr="00CA171B">
        <w:rPr>
          <w:rStyle w:val="21"/>
          <w:b/>
          <w:bCs/>
          <w:color w:val="000000"/>
          <w:sz w:val="28"/>
          <w:szCs w:val="28"/>
        </w:rPr>
        <w:t>План в</w:t>
      </w:r>
      <w:r w:rsidR="007479C3">
        <w:rPr>
          <w:rStyle w:val="21"/>
          <w:b/>
          <w:bCs/>
          <w:color w:val="000000"/>
          <w:sz w:val="28"/>
          <w:szCs w:val="28"/>
        </w:rPr>
        <w:t>неурочной деятельности по ФГОС С</w:t>
      </w:r>
      <w:r w:rsidRPr="00CA171B">
        <w:rPr>
          <w:rStyle w:val="21"/>
          <w:b/>
          <w:bCs/>
          <w:color w:val="000000"/>
          <w:sz w:val="28"/>
          <w:szCs w:val="28"/>
        </w:rPr>
        <w:t>ОО.</w:t>
      </w:r>
    </w:p>
    <w:p w:rsidR="002B7EA0" w:rsidRDefault="00DE07CA" w:rsidP="00E4227C">
      <w:pPr>
        <w:pStyle w:val="20"/>
        <w:shd w:val="clear" w:color="auto" w:fill="auto"/>
        <w:spacing w:after="240" w:line="298" w:lineRule="exact"/>
        <w:ind w:left="20"/>
        <w:jc w:val="both"/>
        <w:rPr>
          <w:b/>
          <w:sz w:val="28"/>
          <w:szCs w:val="28"/>
        </w:rPr>
      </w:pPr>
      <w:r w:rsidRPr="00DE07CA">
        <w:rPr>
          <w:rStyle w:val="21"/>
          <w:bCs/>
          <w:color w:val="000000"/>
          <w:sz w:val="28"/>
          <w:szCs w:val="28"/>
        </w:rPr>
        <w:t>Освоение  ООП СОО проводится через урочное и внеурочную деятельность. Организация внеурочной деятельности на уровне среднего общего образования</w:t>
      </w:r>
      <w:r>
        <w:rPr>
          <w:rStyle w:val="21"/>
          <w:bCs/>
          <w:color w:val="000000"/>
          <w:sz w:val="28"/>
          <w:szCs w:val="28"/>
        </w:rPr>
        <w:t xml:space="preserve"> предусматривает гибкость в распределение нагрузки при подготовке воспитательных мероприятий и общих коллективных дел, а также возможность использования для проведения внеурочной деятельности каникулярного времени.</w:t>
      </w:r>
    </w:p>
    <w:p w:rsidR="00B368AF" w:rsidRDefault="00B368AF" w:rsidP="00B368AF">
      <w:pPr>
        <w:ind w:left="738" w:right="670"/>
        <w:jc w:val="center"/>
        <w:rPr>
          <w:b/>
          <w:sz w:val="28"/>
          <w:szCs w:val="28"/>
        </w:rPr>
      </w:pPr>
      <w:r w:rsidRPr="009B2B0D">
        <w:rPr>
          <w:b/>
          <w:sz w:val="28"/>
          <w:szCs w:val="28"/>
        </w:rPr>
        <w:t xml:space="preserve">Недельный план внеурочной деятельностидля </w:t>
      </w:r>
      <w:r w:rsidR="0016399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классов</w:t>
      </w:r>
      <w:r w:rsidRPr="007C44E6">
        <w:rPr>
          <w:b/>
          <w:sz w:val="28"/>
        </w:rPr>
        <w:t xml:space="preserve">муниципального общеобразовательного учреждения «Слободская средняя общеобразовательная школа» муниципального образования- Михайловский муниципальный район </w:t>
      </w:r>
      <w:r w:rsidRPr="00F56F37">
        <w:rPr>
          <w:b/>
          <w:sz w:val="28"/>
          <w:szCs w:val="28"/>
        </w:rPr>
        <w:t>Рязанской области, реализующих программы основног</w:t>
      </w:r>
      <w:r w:rsidRPr="00EC1734">
        <w:rPr>
          <w:b/>
          <w:sz w:val="28"/>
          <w:szCs w:val="28"/>
        </w:rPr>
        <w:t>о</w:t>
      </w:r>
      <w:r w:rsidR="0016399B">
        <w:rPr>
          <w:b/>
          <w:sz w:val="28"/>
          <w:szCs w:val="28"/>
        </w:rPr>
        <w:t>о</w:t>
      </w:r>
      <w:r w:rsidRPr="00EC1734">
        <w:rPr>
          <w:b/>
          <w:sz w:val="28"/>
          <w:szCs w:val="28"/>
        </w:rPr>
        <w:t>бщего образования в соответствии с требованиямиФГОСООО2010,на202</w:t>
      </w:r>
      <w:r w:rsidR="00FF65DE">
        <w:rPr>
          <w:b/>
          <w:sz w:val="28"/>
          <w:szCs w:val="28"/>
        </w:rPr>
        <w:t>3</w:t>
      </w:r>
      <w:r w:rsidRPr="00EC1734">
        <w:rPr>
          <w:b/>
          <w:sz w:val="28"/>
          <w:szCs w:val="28"/>
        </w:rPr>
        <w:t>/202</w:t>
      </w:r>
      <w:r w:rsidR="00FF65DE">
        <w:rPr>
          <w:b/>
          <w:sz w:val="28"/>
          <w:szCs w:val="28"/>
        </w:rPr>
        <w:t>4</w:t>
      </w:r>
      <w:r w:rsidRPr="00EC1734">
        <w:rPr>
          <w:b/>
          <w:sz w:val="28"/>
          <w:szCs w:val="28"/>
        </w:rPr>
        <w:t>учебныйгод</w:t>
      </w:r>
    </w:p>
    <w:tbl>
      <w:tblPr>
        <w:tblStyle w:val="TableNormal"/>
        <w:tblW w:w="9448" w:type="dxa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6"/>
        <w:gridCol w:w="4252"/>
      </w:tblGrid>
      <w:tr w:rsidR="0020346E" w:rsidRPr="00EC1734" w:rsidTr="006601EA">
        <w:trPr>
          <w:trHeight w:val="275"/>
        </w:trPr>
        <w:tc>
          <w:tcPr>
            <w:tcW w:w="5196" w:type="dxa"/>
            <w:vMerge w:val="restart"/>
          </w:tcPr>
          <w:p w:rsidR="0020346E" w:rsidRPr="00EC1734" w:rsidRDefault="0020346E" w:rsidP="002B7EA0">
            <w:pPr>
              <w:pStyle w:val="TableParagraph"/>
              <w:spacing w:line="270" w:lineRule="atLeast"/>
              <w:ind w:left="108" w:right="9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Внеурочнаядеятельностьпонаправлениямразвитияличности:</w:t>
            </w:r>
          </w:p>
        </w:tc>
        <w:tc>
          <w:tcPr>
            <w:tcW w:w="4252" w:type="dxa"/>
          </w:tcPr>
          <w:p w:rsidR="0020346E" w:rsidRPr="00EC1734" w:rsidRDefault="0020346E" w:rsidP="002B7EA0">
            <w:pPr>
              <w:pStyle w:val="TableParagraph"/>
              <w:ind w:left="159"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EC17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B368AF" w:rsidRPr="00EC1734" w:rsidTr="004B3FD3">
        <w:trPr>
          <w:trHeight w:val="275"/>
        </w:trPr>
        <w:tc>
          <w:tcPr>
            <w:tcW w:w="5196" w:type="dxa"/>
            <w:vMerge/>
            <w:tcBorders>
              <w:top w:val="nil"/>
            </w:tcBorders>
          </w:tcPr>
          <w:p w:rsidR="00B368AF" w:rsidRPr="00EC1734" w:rsidRDefault="00B368AF" w:rsidP="002B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368AF" w:rsidRPr="00EC1734" w:rsidRDefault="00B368AF" w:rsidP="00E4227C">
            <w:pPr>
              <w:pStyle w:val="TableParagraph"/>
              <w:ind w:lef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EC1734">
              <w:rPr>
                <w:rFonts w:ascii="Times New Roman" w:hAnsi="Times New Roman" w:cs="Times New Roman"/>
                <w:sz w:val="28"/>
                <w:szCs w:val="28"/>
              </w:rPr>
              <w:t>Количествочасоввнеделю</w:t>
            </w:r>
          </w:p>
        </w:tc>
      </w:tr>
      <w:tr w:rsidR="0020346E" w:rsidRPr="00EC1734" w:rsidTr="000A6E63">
        <w:trPr>
          <w:trHeight w:val="1415"/>
        </w:trPr>
        <w:tc>
          <w:tcPr>
            <w:tcW w:w="5196" w:type="dxa"/>
          </w:tcPr>
          <w:p w:rsidR="0020346E" w:rsidRPr="00613B89" w:rsidRDefault="0020346E" w:rsidP="002B7EA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Разговоры о важном», занятия поформированию функциональной грамотности,занятия, направленные на удовлетворениепрофориентационных интересов ипотребностейобучающихся</w:t>
            </w:r>
          </w:p>
        </w:tc>
        <w:tc>
          <w:tcPr>
            <w:tcW w:w="4252" w:type="dxa"/>
          </w:tcPr>
          <w:p w:rsidR="0020346E" w:rsidRPr="00613B89" w:rsidRDefault="0020346E" w:rsidP="002B7EA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0346E" w:rsidRPr="00EC1734" w:rsidTr="003D3CB0">
        <w:trPr>
          <w:trHeight w:val="1415"/>
        </w:trPr>
        <w:tc>
          <w:tcPr>
            <w:tcW w:w="5196" w:type="dxa"/>
          </w:tcPr>
          <w:p w:rsidR="0020346E" w:rsidRPr="00613B89" w:rsidRDefault="0020346E" w:rsidP="002B7EA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Спортивно-оздоровительная, проектно-исследовательская, коммуникативная,художественно-эстетическая творческаядеятельность, информационная культура,интеллектуальныемарафоны</w:t>
            </w:r>
          </w:p>
        </w:tc>
        <w:tc>
          <w:tcPr>
            <w:tcW w:w="4252" w:type="dxa"/>
          </w:tcPr>
          <w:p w:rsidR="0020346E" w:rsidRPr="00613B89" w:rsidRDefault="0020346E" w:rsidP="002B7EA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0346E" w:rsidRPr="00EC1734" w:rsidTr="001A70F7">
        <w:trPr>
          <w:trHeight w:val="275"/>
        </w:trPr>
        <w:tc>
          <w:tcPr>
            <w:tcW w:w="5196" w:type="dxa"/>
          </w:tcPr>
          <w:p w:rsidR="0020346E" w:rsidRPr="00EC1734" w:rsidRDefault="0020346E" w:rsidP="002B7E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73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252" w:type="dxa"/>
          </w:tcPr>
          <w:p w:rsidR="0020346E" w:rsidRPr="00EC1734" w:rsidRDefault="0020346E" w:rsidP="002B7EA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7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4227C" w:rsidRDefault="00DE07CA" w:rsidP="00DE07CA">
      <w:pPr>
        <w:pStyle w:val="20"/>
        <w:shd w:val="clear" w:color="auto" w:fill="auto"/>
        <w:spacing w:after="240" w:line="298" w:lineRule="exact"/>
        <w:ind w:left="20"/>
        <w:jc w:val="both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 xml:space="preserve">  На внеурочную предусматривается из расчета до 5 часов в неделю, из них на инвариантную часть по направлениям развития личности до 4 часов в неделю  и до 1 часа на вариативную часть.</w:t>
      </w:r>
    </w:p>
    <w:p w:rsidR="00DE07CA" w:rsidRDefault="00DE07CA" w:rsidP="00DE07CA">
      <w:pPr>
        <w:pStyle w:val="20"/>
        <w:shd w:val="clear" w:color="auto" w:fill="auto"/>
        <w:spacing w:after="240" w:line="298" w:lineRule="exact"/>
        <w:ind w:left="20"/>
        <w:jc w:val="both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 xml:space="preserve">  Инвариантная часть плана внеурочной деятельности обеспечивает 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 по направлениям развития личности: спортивно-оздоровительное, духовно-нравственное, социальное, интеллектуальное, общекультурное.</w:t>
      </w:r>
    </w:p>
    <w:p w:rsidR="00F85069" w:rsidRDefault="00F85069" w:rsidP="00DE07CA">
      <w:pPr>
        <w:pStyle w:val="20"/>
        <w:shd w:val="clear" w:color="auto" w:fill="auto"/>
        <w:spacing w:after="240" w:line="298" w:lineRule="exact"/>
        <w:ind w:left="20"/>
        <w:jc w:val="both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 xml:space="preserve">   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включает:</w:t>
      </w:r>
    </w:p>
    <w:p w:rsidR="00F85069" w:rsidRDefault="00F85069" w:rsidP="00A25F40">
      <w:pPr>
        <w:pStyle w:val="20"/>
        <w:shd w:val="clear" w:color="auto" w:fill="auto"/>
        <w:spacing w:after="240" w:line="298" w:lineRule="exact"/>
        <w:ind w:left="20"/>
        <w:jc w:val="both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>- план организации деятельности ученических сообществ (групп старшеклассников)</w:t>
      </w:r>
      <w:r w:rsidR="00A25F40">
        <w:rPr>
          <w:rStyle w:val="21"/>
          <w:bCs/>
          <w:color w:val="000000"/>
          <w:sz w:val="28"/>
          <w:szCs w:val="28"/>
        </w:rPr>
        <w:t xml:space="preserve">, в том числе ученических классов, разновозрастных объединений по интересам, клубов; юношеских общественных объединений, организаций (в том числе и рамках </w:t>
      </w:r>
      <w:r w:rsidR="00A25F40">
        <w:rPr>
          <w:rStyle w:val="21"/>
          <w:bCs/>
          <w:color w:val="000000"/>
          <w:sz w:val="28"/>
          <w:szCs w:val="28"/>
        </w:rPr>
        <w:lastRenderedPageBreak/>
        <w:t>«Российского движения школьников»)</w:t>
      </w:r>
    </w:p>
    <w:p w:rsidR="00A25F40" w:rsidRDefault="00A25F40" w:rsidP="00A25F40">
      <w:pPr>
        <w:pStyle w:val="20"/>
        <w:shd w:val="clear" w:color="auto" w:fill="auto"/>
        <w:spacing w:after="240" w:line="298" w:lineRule="exact"/>
        <w:ind w:left="20"/>
        <w:jc w:val="both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 xml:space="preserve"> - 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A25F40" w:rsidRDefault="00A25F40" w:rsidP="00A25F40">
      <w:pPr>
        <w:pStyle w:val="20"/>
        <w:shd w:val="clear" w:color="auto" w:fill="auto"/>
        <w:spacing w:after="240" w:line="298" w:lineRule="exact"/>
        <w:ind w:left="20"/>
        <w:jc w:val="both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 xml:space="preserve"> - план воспитательных мероприятий</w:t>
      </w:r>
      <w:r w:rsidR="00E4227C">
        <w:rPr>
          <w:rStyle w:val="21"/>
          <w:bCs/>
          <w:color w:val="000000"/>
          <w:sz w:val="28"/>
          <w:szCs w:val="28"/>
        </w:rPr>
        <w:t>.</w:t>
      </w:r>
    </w:p>
    <w:p w:rsidR="00A25F40" w:rsidRDefault="00A25F40" w:rsidP="00A25F40">
      <w:pPr>
        <w:pStyle w:val="20"/>
        <w:shd w:val="clear" w:color="auto" w:fill="auto"/>
        <w:spacing w:after="240" w:line="298" w:lineRule="exact"/>
        <w:ind w:left="20"/>
        <w:jc w:val="both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 xml:space="preserve">  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A25F40" w:rsidRDefault="00A25F40" w:rsidP="00A25F40">
      <w:pPr>
        <w:pStyle w:val="20"/>
        <w:shd w:val="clear" w:color="auto" w:fill="auto"/>
        <w:spacing w:after="240" w:line="298" w:lineRule="exact"/>
        <w:ind w:left="20"/>
        <w:jc w:val="both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>Тритий час физической культуры во внеурочное время  может реализовываться во время проведения спортивных праздников, состязаний, спортивных игр.</w:t>
      </w:r>
    </w:p>
    <w:p w:rsidR="00B368AF" w:rsidRDefault="00FF7220" w:rsidP="00A25F40">
      <w:pPr>
        <w:pStyle w:val="20"/>
        <w:shd w:val="clear" w:color="auto" w:fill="auto"/>
        <w:spacing w:after="240" w:line="298" w:lineRule="exact"/>
        <w:ind w:left="20"/>
        <w:jc w:val="both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>Вариативность содержания внеурочной деятельности определяется профилями обучения.   Для недопущения перегрузки обучающихся допускается перенос образовательной нагрузки, реализуемой через внеурочную деятельность, на периоды каникул.</w:t>
      </w:r>
    </w:p>
    <w:p w:rsidR="001C7E6B" w:rsidRDefault="009241EE" w:rsidP="00692B57">
      <w:pPr>
        <w:pStyle w:val="20"/>
        <w:shd w:val="clear" w:color="auto" w:fill="auto"/>
        <w:spacing w:after="240" w:line="298" w:lineRule="exact"/>
        <w:ind w:left="20"/>
        <w:jc w:val="both"/>
      </w:pPr>
      <w:r>
        <w:rPr>
          <w:rStyle w:val="21"/>
          <w:bCs/>
          <w:color w:val="000000"/>
          <w:sz w:val="28"/>
          <w:szCs w:val="28"/>
        </w:rPr>
        <w:t>Реализация плана внеурочной деятельности предусматривает в течении года неравномерное распределение нагрузки. Так, при подготовке коллективных дел и воспитательных мероприятий за 1-2 недели используется значительно больший объем времени, чем в иные периоды.</w:t>
      </w:r>
    </w:p>
    <w:p w:rsidR="00D34A89" w:rsidRDefault="00D34A89" w:rsidP="0016399B">
      <w:pPr>
        <w:pStyle w:val="110"/>
        <w:ind w:left="1517" w:right="403" w:hanging="334"/>
        <w:jc w:val="center"/>
        <w:rPr>
          <w:b w:val="0"/>
        </w:rPr>
      </w:pPr>
      <w:r>
        <w:t>Особенности формирования учебного плана для обучения детей на дому,а такжедляобучениядетей с ограниченнымивозможностямиздоровья</w:t>
      </w:r>
    </w:p>
    <w:p w:rsidR="00D34A89" w:rsidRPr="00D34A89" w:rsidRDefault="00D34A89" w:rsidP="00D34A89">
      <w:pPr>
        <w:pStyle w:val="a3"/>
        <w:spacing w:before="115"/>
        <w:ind w:right="403"/>
        <w:jc w:val="both"/>
        <w:rPr>
          <w:sz w:val="28"/>
          <w:szCs w:val="28"/>
        </w:rPr>
      </w:pPr>
      <w:r w:rsidRPr="00D34A89">
        <w:rPr>
          <w:sz w:val="28"/>
          <w:szCs w:val="28"/>
        </w:rPr>
        <w:t>Учебные п</w:t>
      </w:r>
      <w:r>
        <w:rPr>
          <w:sz w:val="28"/>
          <w:szCs w:val="28"/>
        </w:rPr>
        <w:t>ланы для обучения детей на дому</w:t>
      </w:r>
      <w:r w:rsidRPr="00D34A89">
        <w:rPr>
          <w:sz w:val="28"/>
          <w:szCs w:val="28"/>
        </w:rPr>
        <w:t>,атакжеучебныепланыдляобучениядетейсограниченнымивозможностямиздоровьяформируютсявсоответствиистребованиями,утвержденнымипостановлениемГлавногогосударственногосанитарноговрачаРоссийскойФедерации от 28.09.2020 № 28 «Санитарные правила СП 2.4.3648-20 «Санитарно-эпидемиологические требования к организациям воспитания и обучения, отдыха иоздоровлениядетей имолодежи».</w:t>
      </w:r>
    </w:p>
    <w:p w:rsidR="00D34A89" w:rsidRPr="00D34A89" w:rsidRDefault="00D34A89" w:rsidP="00D34A89">
      <w:pPr>
        <w:pStyle w:val="a3"/>
        <w:ind w:right="403"/>
        <w:jc w:val="both"/>
        <w:rPr>
          <w:sz w:val="28"/>
          <w:szCs w:val="28"/>
        </w:rPr>
      </w:pPr>
      <w:r w:rsidRPr="00D34A89">
        <w:rPr>
          <w:sz w:val="28"/>
          <w:szCs w:val="28"/>
        </w:rPr>
        <w:t>Соотношение часов классно-урочной (с учителем при обучении на дому) исамостоятельной работы обучающихся определяется образовательной организациейна основании методических рекомендаций по организации обучения на дому поосновным общеобразовательным программам детей-инвалидов, инвалидов и детей,нуждающихсявдлительномлечении(письмоМинпросвещенияРоссииот24.11.2021№ДГ-2121/07«Онаправленииметодическихрекомендаций»(вместес«Методическими рекомендациями об организации обучения на дому обучающихся сограниченнымивозможностямиздоровья,синвалидностью»)сучетомособенностейпсихофизическогоразвития,индивидуальныхвозможностейобучающихся, рекомендаций психолого-медико-педагогической комиссии, уровнейобразования и условий созданных в общеобразовательной организации (кадровых,финансовых иматериально-технических).</w:t>
      </w:r>
    </w:p>
    <w:p w:rsidR="00D34A89" w:rsidRPr="00D34A89" w:rsidRDefault="00D34A89" w:rsidP="0016399B">
      <w:pPr>
        <w:pStyle w:val="a3"/>
        <w:ind w:right="404"/>
        <w:jc w:val="both"/>
        <w:rPr>
          <w:sz w:val="28"/>
          <w:szCs w:val="28"/>
        </w:rPr>
      </w:pPr>
      <w:r w:rsidRPr="00D34A89">
        <w:rPr>
          <w:sz w:val="28"/>
          <w:szCs w:val="28"/>
        </w:rPr>
        <w:lastRenderedPageBreak/>
        <w:t>При формировании учебного плана для обучения детей на дому необходиморуководствоватьсятребованиямифедеральныхгосударственныхобразовательныхстандартов,утвержденныхприказамиМинпросвещенияРоссииот31.05.2021№286«Обутверждениифедеральногогосударственногообразовательногостандартаначальногообщегообразования»;от31.05.2021№287«Обутверждениифедеральногогосударственногообразовательногостандартаосновногообщегообразования»,   от   17.12.2010   №       1897   «Об   утверждении   федеральногогосударственного образовательного стандарта основного общего образования», от17.05.2012№413«Обутверждениифедеральногогосударственногообразовательногостандарта среднего общего образования».</w:t>
      </w:r>
    </w:p>
    <w:p w:rsidR="00D34A89" w:rsidRPr="00D34A89" w:rsidRDefault="00D34A89" w:rsidP="00D34A89">
      <w:pPr>
        <w:pStyle w:val="a3"/>
        <w:ind w:right="403"/>
        <w:jc w:val="both"/>
        <w:rPr>
          <w:sz w:val="28"/>
          <w:szCs w:val="28"/>
        </w:rPr>
      </w:pPr>
      <w:r w:rsidRPr="00D34A89">
        <w:rPr>
          <w:sz w:val="28"/>
          <w:szCs w:val="28"/>
        </w:rPr>
        <w:t>Общий объем аудиторной работы обучающихся с ОВЗ в случае увеличениясрока обучения на один год не может составлять менее 6018 академических часов зашестьучебных лет.</w:t>
      </w:r>
    </w:p>
    <w:p w:rsidR="00D34A89" w:rsidRPr="00D34A89" w:rsidRDefault="00D34A89" w:rsidP="00D34A89">
      <w:pPr>
        <w:pStyle w:val="a3"/>
        <w:ind w:right="404"/>
        <w:jc w:val="both"/>
        <w:rPr>
          <w:sz w:val="28"/>
          <w:szCs w:val="28"/>
        </w:rPr>
      </w:pPr>
      <w:r w:rsidRPr="00D34A89">
        <w:rPr>
          <w:sz w:val="28"/>
          <w:szCs w:val="28"/>
        </w:rPr>
        <w:t>Уменьшать перечень предметных областей (учебных предметов) обязательной(инвариантной) части ПРУП не рекомендуется, но возможно с учетом рекомендацийпсихолого-медико-педагогическойкомиссииииндивидуальныхвозможностейобучающихся.</w:t>
      </w:r>
    </w:p>
    <w:p w:rsidR="00D34A89" w:rsidRPr="00D34A89" w:rsidRDefault="00D34A89" w:rsidP="00D34A89">
      <w:pPr>
        <w:pStyle w:val="a3"/>
        <w:ind w:right="403"/>
        <w:jc w:val="both"/>
        <w:rPr>
          <w:sz w:val="28"/>
          <w:szCs w:val="28"/>
        </w:rPr>
      </w:pPr>
      <w:r w:rsidRPr="00D34A89">
        <w:rPr>
          <w:sz w:val="28"/>
          <w:szCs w:val="28"/>
        </w:rPr>
        <w:t>ПриреализацииадаптированныхпрограммосновногообщегообразованияобучающихсясОВЗвучебныйпланмогутбытьвнесеныследующиеизменения:</w:t>
      </w:r>
    </w:p>
    <w:p w:rsidR="00D34A89" w:rsidRPr="00D34A89" w:rsidRDefault="00D34A89" w:rsidP="00D34A89">
      <w:pPr>
        <w:pStyle w:val="a3"/>
        <w:ind w:right="40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4A89">
        <w:rPr>
          <w:sz w:val="28"/>
          <w:szCs w:val="28"/>
        </w:rPr>
        <w:t>для глухих и слабослышащих обучающихся исключение из обязательных дляизученияучебных предметовучебного предмета«Музыка»;</w:t>
      </w:r>
    </w:p>
    <w:p w:rsidR="00D34A89" w:rsidRPr="00D34A89" w:rsidRDefault="00D34A89" w:rsidP="00D34A89">
      <w:pPr>
        <w:pStyle w:val="a3"/>
        <w:ind w:right="40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4A89">
        <w:rPr>
          <w:sz w:val="28"/>
          <w:szCs w:val="28"/>
        </w:rPr>
        <w:t>дляглухихислабослышащихобучающихся,обучающихсястяжелыминарушениями речи включение в предметную область «Русский язык и литература»обязательногодляизученияучебногопредмета«Развитиеречи»,предметныерезультатыпокоторомуопределяютсяорганизациейсамостоятельносучетомсостояния здоровья обучающихся с ОВЗ, их особых образовательных потребностей,втомчислесучетомпримерныхадаптированныхпрограммосновногообщегообразования;</w:t>
      </w:r>
    </w:p>
    <w:p w:rsidR="00D34A89" w:rsidRPr="00D34A89" w:rsidRDefault="00D34A89" w:rsidP="00D34A89">
      <w:pPr>
        <w:pStyle w:val="a3"/>
        <w:ind w:right="40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4A89">
        <w:rPr>
          <w:sz w:val="28"/>
          <w:szCs w:val="28"/>
        </w:rPr>
        <w:t>дляглухих,слабослышащихобучающихся,обучающихсястяжелыминарушениями речи, обучающихся с нарушениями опорно-двигательного аппаратаизменениесроковипродолжительностиизученияиностранногоязыка;</w:t>
      </w:r>
    </w:p>
    <w:p w:rsidR="00D34A89" w:rsidRPr="00D34A89" w:rsidRDefault="00D34A89" w:rsidP="00D34A89">
      <w:pPr>
        <w:pStyle w:val="a3"/>
        <w:ind w:right="40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4A89">
        <w:rPr>
          <w:sz w:val="28"/>
          <w:szCs w:val="28"/>
        </w:rPr>
        <w:t>для всех обучающихся с ОВЗ исключение учебного предмета «Физическаякультура»ивключениеучебногопредмета«Адаптивнаяфизическаякультура»,предметные результаты по которому определяются организацией самостоятельно сучетомсостоянияздоровьяобучающихсясОВЗ,ихособыхобразовательныхпотребностей,втомчислесучетомпримерныхадаптированныхпрограммосновногообщего образования.</w:t>
      </w:r>
    </w:p>
    <w:p w:rsidR="00D34A89" w:rsidRPr="00D34A89" w:rsidRDefault="00D34A89" w:rsidP="00D34A89">
      <w:pPr>
        <w:pStyle w:val="a3"/>
        <w:ind w:right="403"/>
        <w:jc w:val="both"/>
        <w:rPr>
          <w:sz w:val="28"/>
          <w:szCs w:val="28"/>
        </w:rPr>
      </w:pPr>
      <w:r w:rsidRPr="00D34A89">
        <w:rPr>
          <w:sz w:val="28"/>
          <w:szCs w:val="28"/>
        </w:rPr>
        <w:t>Вцеляхобеспеченияиндивидуальныхпотребностейобучающихсячастьучебного плана, формируемая участниками образовательных отношений из перечня,предлагаемого организацией, включает учебные предметы, учебные курсы (в томчислевнеурочнойдеятельности),учебныемодулиповыборуобучающихся,родител</w:t>
      </w:r>
      <w:r w:rsidRPr="00D34A89">
        <w:rPr>
          <w:sz w:val="28"/>
          <w:szCs w:val="28"/>
        </w:rPr>
        <w:lastRenderedPageBreak/>
        <w:t>ей(законныхпредставителей)несовершеннолетнихобучающихся,втомчислепредусматривающиеуглубленноеизучениеучебныхпредметов,сцельюудовлетворенияразличныхинтересовобучающихся,потребностейвфизическомразвитии и совершенствовании, а также учитывающие этнокультурные интересы,особыеобразовательные потребностиобучающихсяс ОВЗ.</w:t>
      </w:r>
    </w:p>
    <w:p w:rsidR="00D34A89" w:rsidRPr="00D34A89" w:rsidRDefault="00D34A89" w:rsidP="00D34A89">
      <w:pPr>
        <w:pStyle w:val="a3"/>
        <w:ind w:right="404" w:firstLine="567"/>
        <w:jc w:val="both"/>
        <w:rPr>
          <w:sz w:val="28"/>
          <w:szCs w:val="28"/>
        </w:rPr>
      </w:pPr>
      <w:r w:rsidRPr="00D34A89">
        <w:rPr>
          <w:sz w:val="28"/>
          <w:szCs w:val="28"/>
        </w:rPr>
        <w:t>При формировании учебного плана для обучения по адаптированной основнойобразовательнойпрограммеобщегообразованиядляобучающихсясограниченнымивозможностямиздоровья,втомчислеобучающихсянадому,рекомендуем:</w:t>
      </w:r>
    </w:p>
    <w:p w:rsidR="00D34A89" w:rsidRPr="00D34A89" w:rsidRDefault="0016399B" w:rsidP="0016399B">
      <w:pPr>
        <w:tabs>
          <w:tab w:val="left" w:pos="1358"/>
        </w:tabs>
        <w:autoSpaceDE w:val="0"/>
        <w:autoSpaceDN w:val="0"/>
        <w:ind w:right="4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4A89" w:rsidRPr="0016399B">
        <w:rPr>
          <w:sz w:val="28"/>
          <w:szCs w:val="28"/>
        </w:rPr>
        <w:t>в</w:t>
      </w:r>
      <w:r w:rsidR="00D34A89" w:rsidRPr="0016399B">
        <w:rPr>
          <w:spacing w:val="1"/>
          <w:sz w:val="28"/>
          <w:szCs w:val="28"/>
        </w:rPr>
        <w:t xml:space="preserve"> 2</w:t>
      </w:r>
      <w:r w:rsidR="00D34A89" w:rsidRPr="0016399B">
        <w:rPr>
          <w:sz w:val="28"/>
          <w:szCs w:val="28"/>
        </w:rPr>
        <w:t>-4классахучитыватьтребования,установленныеприказамиМинистерстваобразованияинаукиРоссийскойФедерацииот19.12.2014№1598</w:t>
      </w:r>
      <w:r w:rsidR="00D34A89" w:rsidRPr="00D34A89">
        <w:rPr>
          <w:sz w:val="28"/>
          <w:szCs w:val="28"/>
        </w:rPr>
        <w:t>«Обутверждениифедеральногогосударственногообразовательногостандартаначальногообщегообразованияобучающихсясограниченнымивозможностямиздоровья»иот19.12.2014№1599«Обутверждениифедеральногогосударственногообразовательногостандартаобразованияобучающихсясумственнойотсталостью (интеллектуальными нарушениями)»,примернымиадаптированными основными образовательными программами начального общегообразованияобучающихсясОВЗиобучающихсясумственнойотсталостью,одобреннымирешениемфедеральногоучебно-методическогообъединенияпообщему образованию (протокол от 22.12.2015 № 4/15) и размещенными на сайте:fgosreestr.ru, порядком организации и осуществления образовательной деятельностипоосновнымобщеобразовательнымпрограммам–образовательнымпрограммамначальногообщего,основногообщегоисреднегообщегообразования,утвержденнымприказомМинпросвещенияРоссииот22.03.2021№115;</w:t>
      </w:r>
    </w:p>
    <w:p w:rsidR="00D34A89" w:rsidRPr="00D34A89" w:rsidRDefault="00B4253B" w:rsidP="00D34A89">
      <w:pPr>
        <w:tabs>
          <w:tab w:val="left" w:pos="1553"/>
        </w:tabs>
        <w:autoSpaceDE w:val="0"/>
        <w:autoSpaceDN w:val="0"/>
        <w:ind w:right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D34A89" w:rsidRPr="00D34A89">
        <w:rPr>
          <w:sz w:val="28"/>
          <w:szCs w:val="28"/>
        </w:rPr>
        <w:t>в5классахруководствоваться  приказом  Минпросвещения  Россииот 31.05.2021№287«Обутверждениифедеральногогосударственногообразовательного стандарта основного общего образования» и в 6-9 классах в 5классахруководствоватьсяприказомМинистерстваобразованияинаукиРоссийскойФедерацииот 17.12.2010№ 1897«Обутверждениифедеральногогосударственногообразовательногостандартаосновногообщегообразования»ипорядкоморганизациииосуществленияобразовательнойдеятельностипоосновнымобщеобразовательнымпрограммам–образовательнымпрограммамначальногообщего,основногообщегоисреднегообщегообразования,утвержденнымприказомМинпросвещенияРоссииот22.03.2021 №115;</w:t>
      </w:r>
    </w:p>
    <w:p w:rsidR="00D34A89" w:rsidRPr="00D34A89" w:rsidRDefault="00B4253B" w:rsidP="00D34A89">
      <w:pPr>
        <w:tabs>
          <w:tab w:val="left" w:pos="1358"/>
        </w:tabs>
        <w:autoSpaceDE w:val="0"/>
        <w:autoSpaceDN w:val="0"/>
        <w:ind w:right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D34A89" w:rsidRPr="00D34A89">
        <w:rPr>
          <w:sz w:val="28"/>
          <w:szCs w:val="28"/>
        </w:rPr>
        <w:t>в10-11классахобщеобразовательныхорганизаций,участвующихвапробации ФГОС СОО, руководствоваться приказом Министерства образования инауки Российской Федерации от 17.05.2012 № 413 «Об утверждении федеральногогосударственногообразовательногостандартасреднегообщегообразования»ипорядкоморганизациииосуществленияобразовательнойдеятельностипоосновнымобщеобразовательнымпрограммам–образовательнымпрограммамначальногообщего,основногообщегоисреднегообщегообразования,утвержденнымприказомМинпросвещенияРоссии22.03.2021№115;</w:t>
      </w:r>
    </w:p>
    <w:p w:rsidR="00E4227C" w:rsidRDefault="00D34A89" w:rsidP="00D34A89">
      <w:pPr>
        <w:pStyle w:val="a3"/>
        <w:ind w:right="404" w:firstLine="567"/>
        <w:jc w:val="both"/>
        <w:rPr>
          <w:rFonts w:ascii="Arial" w:hAnsi="Arial" w:cs="Tahoma"/>
          <w:vanish/>
          <w:kern w:val="3"/>
          <w:sz w:val="21"/>
        </w:rPr>
      </w:pPr>
      <w:r w:rsidRPr="00D34A89">
        <w:rPr>
          <w:sz w:val="28"/>
          <w:szCs w:val="28"/>
        </w:rPr>
        <w:t xml:space="preserve">Вобразовательнойорганизацииможетреализовыватьсянесколькоадаптированныхосновныхобразовательныхпрограммобщегообразованияиучебных планов для обучения детей с ограниченными возможностями здоровья </w:t>
      </w:r>
      <w:r w:rsidRPr="00D34A89">
        <w:rPr>
          <w:sz w:val="28"/>
          <w:szCs w:val="28"/>
        </w:rPr>
        <w:lastRenderedPageBreak/>
        <w:t>сучетомрекомендацийпсихолого-медико-педагогическойкомиссии,уровнейобразования,особенностейпсихофизическогоразвитияииндивидуальныхвозможностейобучающихся.</w:t>
      </w:r>
    </w:p>
    <w:p w:rsidR="00B7743D" w:rsidRDefault="00B7743D">
      <w:pPr>
        <w:rPr>
          <w:sz w:val="28"/>
          <w:szCs w:val="28"/>
        </w:rPr>
      </w:pPr>
    </w:p>
    <w:p w:rsidR="00B7743D" w:rsidRDefault="00B7743D">
      <w:pPr>
        <w:jc w:val="both"/>
        <w:rPr>
          <w:sz w:val="20"/>
          <w:szCs w:val="20"/>
        </w:rPr>
      </w:pPr>
    </w:p>
    <w:p w:rsidR="00B7743D" w:rsidRPr="00E4227C" w:rsidRDefault="00B7743D" w:rsidP="00482631">
      <w:pPr>
        <w:jc w:val="both"/>
        <w:rPr>
          <w:sz w:val="28"/>
          <w:szCs w:val="28"/>
        </w:rPr>
      </w:pPr>
    </w:p>
    <w:sectPr w:rsidR="00B7743D" w:rsidRPr="00E4227C" w:rsidSect="004B3FD3">
      <w:footerReference w:type="default" r:id="rId9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5D" w:rsidRDefault="00807F5D" w:rsidP="00FA1EFB">
      <w:r>
        <w:separator/>
      </w:r>
    </w:p>
  </w:endnote>
  <w:endnote w:type="continuationSeparator" w:id="1">
    <w:p w:rsidR="00807F5D" w:rsidRDefault="00807F5D" w:rsidP="00FA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541462"/>
      <w:docPartObj>
        <w:docPartGallery w:val="Page Numbers (Bottom of Page)"/>
        <w:docPartUnique/>
      </w:docPartObj>
    </w:sdtPr>
    <w:sdtContent>
      <w:p w:rsidR="00BB4656" w:rsidRDefault="007E64E0">
        <w:pPr>
          <w:pStyle w:val="a9"/>
          <w:jc w:val="right"/>
        </w:pPr>
        <w:r>
          <w:fldChar w:fldCharType="begin"/>
        </w:r>
        <w:r w:rsidR="0020346E">
          <w:instrText>PAGE   \* MERGEFORMAT</w:instrText>
        </w:r>
        <w:r>
          <w:fldChar w:fldCharType="separate"/>
        </w:r>
        <w:r w:rsidR="00ED544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B4656" w:rsidRDefault="00BB46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5D" w:rsidRDefault="00807F5D" w:rsidP="00FA1EFB">
      <w:r>
        <w:separator/>
      </w:r>
    </w:p>
  </w:footnote>
  <w:footnote w:type="continuationSeparator" w:id="1">
    <w:p w:rsidR="00807F5D" w:rsidRDefault="00807F5D" w:rsidP="00FA1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733"/>
    <w:multiLevelType w:val="multilevel"/>
    <w:tmpl w:val="0C361733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2112"/>
    <w:multiLevelType w:val="hybridMultilevel"/>
    <w:tmpl w:val="B334650E"/>
    <w:lvl w:ilvl="0" w:tplc="6B261F2A">
      <w:numFmt w:val="bullet"/>
      <w:lvlText w:val="-"/>
      <w:lvlJc w:val="left"/>
      <w:pPr>
        <w:ind w:left="39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42F848">
      <w:numFmt w:val="bullet"/>
      <w:lvlText w:val="•"/>
      <w:lvlJc w:val="left"/>
      <w:pPr>
        <w:ind w:left="1440" w:hanging="168"/>
      </w:pPr>
      <w:rPr>
        <w:rFonts w:hint="default"/>
        <w:lang w:val="ru-RU" w:eastAsia="en-US" w:bidi="ar-SA"/>
      </w:rPr>
    </w:lvl>
    <w:lvl w:ilvl="2" w:tplc="722678DC">
      <w:numFmt w:val="bullet"/>
      <w:lvlText w:val="•"/>
      <w:lvlJc w:val="left"/>
      <w:pPr>
        <w:ind w:left="2481" w:hanging="168"/>
      </w:pPr>
      <w:rPr>
        <w:rFonts w:hint="default"/>
        <w:lang w:val="ru-RU" w:eastAsia="en-US" w:bidi="ar-SA"/>
      </w:rPr>
    </w:lvl>
    <w:lvl w:ilvl="3" w:tplc="3416A552">
      <w:numFmt w:val="bullet"/>
      <w:lvlText w:val="•"/>
      <w:lvlJc w:val="left"/>
      <w:pPr>
        <w:ind w:left="3521" w:hanging="168"/>
      </w:pPr>
      <w:rPr>
        <w:rFonts w:hint="default"/>
        <w:lang w:val="ru-RU" w:eastAsia="en-US" w:bidi="ar-SA"/>
      </w:rPr>
    </w:lvl>
    <w:lvl w:ilvl="4" w:tplc="E37499C0">
      <w:numFmt w:val="bullet"/>
      <w:lvlText w:val="•"/>
      <w:lvlJc w:val="left"/>
      <w:pPr>
        <w:ind w:left="4562" w:hanging="168"/>
      </w:pPr>
      <w:rPr>
        <w:rFonts w:hint="default"/>
        <w:lang w:val="ru-RU" w:eastAsia="en-US" w:bidi="ar-SA"/>
      </w:rPr>
    </w:lvl>
    <w:lvl w:ilvl="5" w:tplc="FA7608C8">
      <w:numFmt w:val="bullet"/>
      <w:lvlText w:val="•"/>
      <w:lvlJc w:val="left"/>
      <w:pPr>
        <w:ind w:left="5603" w:hanging="168"/>
      </w:pPr>
      <w:rPr>
        <w:rFonts w:hint="default"/>
        <w:lang w:val="ru-RU" w:eastAsia="en-US" w:bidi="ar-SA"/>
      </w:rPr>
    </w:lvl>
    <w:lvl w:ilvl="6" w:tplc="2B4C6AD6">
      <w:numFmt w:val="bullet"/>
      <w:lvlText w:val="•"/>
      <w:lvlJc w:val="left"/>
      <w:pPr>
        <w:ind w:left="6643" w:hanging="168"/>
      </w:pPr>
      <w:rPr>
        <w:rFonts w:hint="default"/>
        <w:lang w:val="ru-RU" w:eastAsia="en-US" w:bidi="ar-SA"/>
      </w:rPr>
    </w:lvl>
    <w:lvl w:ilvl="7" w:tplc="0A8E5CC4">
      <w:numFmt w:val="bullet"/>
      <w:lvlText w:val="•"/>
      <w:lvlJc w:val="left"/>
      <w:pPr>
        <w:ind w:left="7684" w:hanging="168"/>
      </w:pPr>
      <w:rPr>
        <w:rFonts w:hint="default"/>
        <w:lang w:val="ru-RU" w:eastAsia="en-US" w:bidi="ar-SA"/>
      </w:rPr>
    </w:lvl>
    <w:lvl w:ilvl="8" w:tplc="2D00E91E">
      <w:numFmt w:val="bullet"/>
      <w:lvlText w:val="•"/>
      <w:lvlJc w:val="left"/>
      <w:pPr>
        <w:ind w:left="8724" w:hanging="168"/>
      </w:pPr>
      <w:rPr>
        <w:rFonts w:hint="default"/>
        <w:lang w:val="ru-RU" w:eastAsia="en-US" w:bidi="ar-SA"/>
      </w:rPr>
    </w:lvl>
  </w:abstractNum>
  <w:abstractNum w:abstractNumId="2">
    <w:nsid w:val="28C24311"/>
    <w:multiLevelType w:val="hybridMultilevel"/>
    <w:tmpl w:val="38A6C18E"/>
    <w:lvl w:ilvl="0" w:tplc="F69EC034">
      <w:numFmt w:val="bullet"/>
      <w:lvlText w:val="-"/>
      <w:lvlJc w:val="left"/>
      <w:pPr>
        <w:ind w:left="47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8AF62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2" w:tplc="B066B762">
      <w:numFmt w:val="bullet"/>
      <w:lvlText w:val="•"/>
      <w:lvlJc w:val="left"/>
      <w:pPr>
        <w:ind w:left="2601" w:hanging="168"/>
      </w:pPr>
      <w:rPr>
        <w:rFonts w:hint="default"/>
        <w:lang w:val="ru-RU" w:eastAsia="en-US" w:bidi="ar-SA"/>
      </w:rPr>
    </w:lvl>
    <w:lvl w:ilvl="3" w:tplc="DCC85D7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4" w:tplc="2264A468">
      <w:numFmt w:val="bullet"/>
      <w:lvlText w:val="•"/>
      <w:lvlJc w:val="left"/>
      <w:pPr>
        <w:ind w:left="4722" w:hanging="168"/>
      </w:pPr>
      <w:rPr>
        <w:rFonts w:hint="default"/>
        <w:lang w:val="ru-RU" w:eastAsia="en-US" w:bidi="ar-SA"/>
      </w:rPr>
    </w:lvl>
    <w:lvl w:ilvl="5" w:tplc="C97E7F42">
      <w:numFmt w:val="bullet"/>
      <w:lvlText w:val="•"/>
      <w:lvlJc w:val="left"/>
      <w:pPr>
        <w:ind w:left="5783" w:hanging="168"/>
      </w:pPr>
      <w:rPr>
        <w:rFonts w:hint="default"/>
        <w:lang w:val="ru-RU" w:eastAsia="en-US" w:bidi="ar-SA"/>
      </w:rPr>
    </w:lvl>
    <w:lvl w:ilvl="6" w:tplc="6E8EB9F0">
      <w:numFmt w:val="bullet"/>
      <w:lvlText w:val="•"/>
      <w:lvlJc w:val="left"/>
      <w:pPr>
        <w:ind w:left="6843" w:hanging="168"/>
      </w:pPr>
      <w:rPr>
        <w:rFonts w:hint="default"/>
        <w:lang w:val="ru-RU" w:eastAsia="en-US" w:bidi="ar-SA"/>
      </w:rPr>
    </w:lvl>
    <w:lvl w:ilvl="7" w:tplc="C6564794">
      <w:numFmt w:val="bullet"/>
      <w:lvlText w:val="•"/>
      <w:lvlJc w:val="left"/>
      <w:pPr>
        <w:ind w:left="7904" w:hanging="168"/>
      </w:pPr>
      <w:rPr>
        <w:rFonts w:hint="default"/>
        <w:lang w:val="ru-RU" w:eastAsia="en-US" w:bidi="ar-SA"/>
      </w:rPr>
    </w:lvl>
    <w:lvl w:ilvl="8" w:tplc="6DEA0190">
      <w:numFmt w:val="bullet"/>
      <w:lvlText w:val="•"/>
      <w:lvlJc w:val="left"/>
      <w:pPr>
        <w:ind w:left="8964" w:hanging="168"/>
      </w:pPr>
      <w:rPr>
        <w:rFonts w:hint="default"/>
        <w:lang w:val="ru-RU" w:eastAsia="en-US" w:bidi="ar-SA"/>
      </w:rPr>
    </w:lvl>
  </w:abstractNum>
  <w:abstractNum w:abstractNumId="3">
    <w:nsid w:val="29E15F3B"/>
    <w:multiLevelType w:val="multilevel"/>
    <w:tmpl w:val="57609234"/>
    <w:lvl w:ilvl="0">
      <w:start w:val="1"/>
      <w:numFmt w:val="decimal"/>
      <w:lvlText w:val="%1"/>
      <w:lvlJc w:val="left"/>
      <w:pPr>
        <w:ind w:left="47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679"/>
      </w:pPr>
      <w:rPr>
        <w:rFonts w:hint="default"/>
        <w:lang w:val="ru-RU" w:eastAsia="en-US" w:bidi="ar-SA"/>
      </w:rPr>
    </w:lvl>
  </w:abstractNum>
  <w:abstractNum w:abstractNumId="4">
    <w:nsid w:val="35D978B2"/>
    <w:multiLevelType w:val="hybridMultilevel"/>
    <w:tmpl w:val="8BBC43E6"/>
    <w:lvl w:ilvl="0" w:tplc="597AF54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366E4BC0"/>
    <w:multiLevelType w:val="multilevel"/>
    <w:tmpl w:val="366E4BC0"/>
    <w:lvl w:ilvl="0">
      <w:numFmt w:val="bullet"/>
      <w:lvlText w:val=""/>
      <w:lvlJc w:val="left"/>
      <w:pPr>
        <w:ind w:left="7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0" w:hanging="360"/>
      </w:pPr>
      <w:rPr>
        <w:rFonts w:ascii="Wingdings" w:hAnsi="Wingdings"/>
      </w:rPr>
    </w:lvl>
  </w:abstractNum>
  <w:abstractNum w:abstractNumId="6">
    <w:nsid w:val="4CE5216D"/>
    <w:multiLevelType w:val="hybridMultilevel"/>
    <w:tmpl w:val="60D8D42C"/>
    <w:lvl w:ilvl="0" w:tplc="1E6093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648E9"/>
    <w:multiLevelType w:val="hybridMultilevel"/>
    <w:tmpl w:val="B6E64352"/>
    <w:lvl w:ilvl="0" w:tplc="0419000F">
      <w:start w:val="1"/>
      <w:numFmt w:val="decimal"/>
      <w:lvlText w:val="%1."/>
      <w:lvlJc w:val="left"/>
      <w:pPr>
        <w:ind w:left="394" w:hanging="16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42F848">
      <w:numFmt w:val="bullet"/>
      <w:lvlText w:val="•"/>
      <w:lvlJc w:val="left"/>
      <w:pPr>
        <w:ind w:left="1440" w:hanging="168"/>
      </w:pPr>
      <w:rPr>
        <w:rFonts w:hint="default"/>
        <w:lang w:val="ru-RU" w:eastAsia="en-US" w:bidi="ar-SA"/>
      </w:rPr>
    </w:lvl>
    <w:lvl w:ilvl="2" w:tplc="722678DC">
      <w:numFmt w:val="bullet"/>
      <w:lvlText w:val="•"/>
      <w:lvlJc w:val="left"/>
      <w:pPr>
        <w:ind w:left="2481" w:hanging="168"/>
      </w:pPr>
      <w:rPr>
        <w:rFonts w:hint="default"/>
        <w:lang w:val="ru-RU" w:eastAsia="en-US" w:bidi="ar-SA"/>
      </w:rPr>
    </w:lvl>
    <w:lvl w:ilvl="3" w:tplc="3416A552">
      <w:numFmt w:val="bullet"/>
      <w:lvlText w:val="•"/>
      <w:lvlJc w:val="left"/>
      <w:pPr>
        <w:ind w:left="3521" w:hanging="168"/>
      </w:pPr>
      <w:rPr>
        <w:rFonts w:hint="default"/>
        <w:lang w:val="ru-RU" w:eastAsia="en-US" w:bidi="ar-SA"/>
      </w:rPr>
    </w:lvl>
    <w:lvl w:ilvl="4" w:tplc="E37499C0">
      <w:numFmt w:val="bullet"/>
      <w:lvlText w:val="•"/>
      <w:lvlJc w:val="left"/>
      <w:pPr>
        <w:ind w:left="4562" w:hanging="168"/>
      </w:pPr>
      <w:rPr>
        <w:rFonts w:hint="default"/>
        <w:lang w:val="ru-RU" w:eastAsia="en-US" w:bidi="ar-SA"/>
      </w:rPr>
    </w:lvl>
    <w:lvl w:ilvl="5" w:tplc="FA7608C8">
      <w:numFmt w:val="bullet"/>
      <w:lvlText w:val="•"/>
      <w:lvlJc w:val="left"/>
      <w:pPr>
        <w:ind w:left="5603" w:hanging="168"/>
      </w:pPr>
      <w:rPr>
        <w:rFonts w:hint="default"/>
        <w:lang w:val="ru-RU" w:eastAsia="en-US" w:bidi="ar-SA"/>
      </w:rPr>
    </w:lvl>
    <w:lvl w:ilvl="6" w:tplc="2B4C6AD6">
      <w:numFmt w:val="bullet"/>
      <w:lvlText w:val="•"/>
      <w:lvlJc w:val="left"/>
      <w:pPr>
        <w:ind w:left="6643" w:hanging="168"/>
      </w:pPr>
      <w:rPr>
        <w:rFonts w:hint="default"/>
        <w:lang w:val="ru-RU" w:eastAsia="en-US" w:bidi="ar-SA"/>
      </w:rPr>
    </w:lvl>
    <w:lvl w:ilvl="7" w:tplc="0A8E5CC4">
      <w:numFmt w:val="bullet"/>
      <w:lvlText w:val="•"/>
      <w:lvlJc w:val="left"/>
      <w:pPr>
        <w:ind w:left="7684" w:hanging="168"/>
      </w:pPr>
      <w:rPr>
        <w:rFonts w:hint="default"/>
        <w:lang w:val="ru-RU" w:eastAsia="en-US" w:bidi="ar-SA"/>
      </w:rPr>
    </w:lvl>
    <w:lvl w:ilvl="8" w:tplc="2D00E91E">
      <w:numFmt w:val="bullet"/>
      <w:lvlText w:val="•"/>
      <w:lvlJc w:val="left"/>
      <w:pPr>
        <w:ind w:left="8724" w:hanging="168"/>
      </w:pPr>
      <w:rPr>
        <w:rFonts w:hint="default"/>
        <w:lang w:val="ru-RU" w:eastAsia="en-US" w:bidi="ar-SA"/>
      </w:rPr>
    </w:lvl>
  </w:abstractNum>
  <w:abstractNum w:abstractNumId="8">
    <w:nsid w:val="5F4356E8"/>
    <w:multiLevelType w:val="multilevel"/>
    <w:tmpl w:val="099853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1CC0066"/>
    <w:multiLevelType w:val="hybridMultilevel"/>
    <w:tmpl w:val="DE526888"/>
    <w:lvl w:ilvl="0" w:tplc="8978257E">
      <w:numFmt w:val="bullet"/>
      <w:lvlText w:val="-"/>
      <w:lvlJc w:val="left"/>
      <w:pPr>
        <w:ind w:left="4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C2C4EE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52EEC77A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3" w:tplc="43882E5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AB86AF0E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5" w:tplc="34ECAF8A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EF9E379E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329C12F2">
      <w:numFmt w:val="bullet"/>
      <w:lvlText w:val="•"/>
      <w:lvlJc w:val="left"/>
      <w:pPr>
        <w:ind w:left="7904" w:hanging="164"/>
      </w:pPr>
      <w:rPr>
        <w:rFonts w:hint="default"/>
        <w:lang w:val="ru-RU" w:eastAsia="en-US" w:bidi="ar-SA"/>
      </w:rPr>
    </w:lvl>
    <w:lvl w:ilvl="8" w:tplc="399EE63A">
      <w:numFmt w:val="bullet"/>
      <w:lvlText w:val="•"/>
      <w:lvlJc w:val="left"/>
      <w:pPr>
        <w:ind w:left="8964" w:hanging="164"/>
      </w:pPr>
      <w:rPr>
        <w:rFonts w:hint="default"/>
        <w:lang w:val="ru-RU" w:eastAsia="en-US" w:bidi="ar-SA"/>
      </w:rPr>
    </w:lvl>
  </w:abstractNum>
  <w:abstractNum w:abstractNumId="10">
    <w:nsid w:val="76707632"/>
    <w:multiLevelType w:val="hybridMultilevel"/>
    <w:tmpl w:val="3F32B658"/>
    <w:lvl w:ilvl="0" w:tplc="D67C0F5C">
      <w:numFmt w:val="bullet"/>
      <w:lvlText w:val="-"/>
      <w:lvlJc w:val="left"/>
      <w:pPr>
        <w:ind w:left="4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C4A368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4DB69FB6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3" w:tplc="9198DFB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79DA1B2A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5" w:tplc="96060574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72F6C59C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85E2C4B4">
      <w:numFmt w:val="bullet"/>
      <w:lvlText w:val="•"/>
      <w:lvlJc w:val="left"/>
      <w:pPr>
        <w:ind w:left="7904" w:hanging="164"/>
      </w:pPr>
      <w:rPr>
        <w:rFonts w:hint="default"/>
        <w:lang w:val="ru-RU" w:eastAsia="en-US" w:bidi="ar-SA"/>
      </w:rPr>
    </w:lvl>
    <w:lvl w:ilvl="8" w:tplc="A69C2AAE">
      <w:numFmt w:val="bullet"/>
      <w:lvlText w:val="•"/>
      <w:lvlJc w:val="left"/>
      <w:pPr>
        <w:ind w:left="8964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0B5"/>
    <w:rsid w:val="00001E24"/>
    <w:rsid w:val="00004B6C"/>
    <w:rsid w:val="00027D0F"/>
    <w:rsid w:val="00044D7B"/>
    <w:rsid w:val="000949FE"/>
    <w:rsid w:val="000A1045"/>
    <w:rsid w:val="000E311E"/>
    <w:rsid w:val="00107E5F"/>
    <w:rsid w:val="001235BF"/>
    <w:rsid w:val="0016399B"/>
    <w:rsid w:val="001A6C48"/>
    <w:rsid w:val="001B7C1D"/>
    <w:rsid w:val="001C7E6B"/>
    <w:rsid w:val="001D4388"/>
    <w:rsid w:val="001E3D35"/>
    <w:rsid w:val="0020346E"/>
    <w:rsid w:val="0022495A"/>
    <w:rsid w:val="00245368"/>
    <w:rsid w:val="00245FE6"/>
    <w:rsid w:val="00254CA6"/>
    <w:rsid w:val="0026256F"/>
    <w:rsid w:val="00262599"/>
    <w:rsid w:val="00271DD8"/>
    <w:rsid w:val="00272836"/>
    <w:rsid w:val="0028317B"/>
    <w:rsid w:val="002B7EA0"/>
    <w:rsid w:val="002C3389"/>
    <w:rsid w:val="002C5C8F"/>
    <w:rsid w:val="002D2D17"/>
    <w:rsid w:val="002D5607"/>
    <w:rsid w:val="002F3D34"/>
    <w:rsid w:val="002F7E53"/>
    <w:rsid w:val="00300929"/>
    <w:rsid w:val="00320ACC"/>
    <w:rsid w:val="00323F44"/>
    <w:rsid w:val="00331BD3"/>
    <w:rsid w:val="00354CD9"/>
    <w:rsid w:val="00376B67"/>
    <w:rsid w:val="003858A5"/>
    <w:rsid w:val="00386BAD"/>
    <w:rsid w:val="00392370"/>
    <w:rsid w:val="003975B3"/>
    <w:rsid w:val="003C63D7"/>
    <w:rsid w:val="004136F6"/>
    <w:rsid w:val="00426FB5"/>
    <w:rsid w:val="00435040"/>
    <w:rsid w:val="00445FB4"/>
    <w:rsid w:val="0045057E"/>
    <w:rsid w:val="00467EB0"/>
    <w:rsid w:val="0047154E"/>
    <w:rsid w:val="00482631"/>
    <w:rsid w:val="00486562"/>
    <w:rsid w:val="00496C28"/>
    <w:rsid w:val="004B3FD3"/>
    <w:rsid w:val="004B5FC9"/>
    <w:rsid w:val="004C7C31"/>
    <w:rsid w:val="004D216D"/>
    <w:rsid w:val="004F1404"/>
    <w:rsid w:val="0050363E"/>
    <w:rsid w:val="00504F34"/>
    <w:rsid w:val="005424DF"/>
    <w:rsid w:val="0054284E"/>
    <w:rsid w:val="0057164E"/>
    <w:rsid w:val="00585AE6"/>
    <w:rsid w:val="00585C07"/>
    <w:rsid w:val="005907A8"/>
    <w:rsid w:val="005C6EA1"/>
    <w:rsid w:val="005D664C"/>
    <w:rsid w:val="005F3CF5"/>
    <w:rsid w:val="006050B5"/>
    <w:rsid w:val="00613B89"/>
    <w:rsid w:val="00626F98"/>
    <w:rsid w:val="0063744D"/>
    <w:rsid w:val="00682B1C"/>
    <w:rsid w:val="00692B57"/>
    <w:rsid w:val="006961BD"/>
    <w:rsid w:val="00697BC5"/>
    <w:rsid w:val="006B4E3F"/>
    <w:rsid w:val="006C004A"/>
    <w:rsid w:val="006C4207"/>
    <w:rsid w:val="006E09E0"/>
    <w:rsid w:val="006E76DC"/>
    <w:rsid w:val="006F7043"/>
    <w:rsid w:val="007040D8"/>
    <w:rsid w:val="00722778"/>
    <w:rsid w:val="0073256C"/>
    <w:rsid w:val="007334D8"/>
    <w:rsid w:val="00735B8E"/>
    <w:rsid w:val="007479C3"/>
    <w:rsid w:val="00752047"/>
    <w:rsid w:val="00761845"/>
    <w:rsid w:val="00771332"/>
    <w:rsid w:val="007900C4"/>
    <w:rsid w:val="007B5D75"/>
    <w:rsid w:val="007C002F"/>
    <w:rsid w:val="007C1EC4"/>
    <w:rsid w:val="007C44E6"/>
    <w:rsid w:val="007E64E0"/>
    <w:rsid w:val="007F5580"/>
    <w:rsid w:val="007F7647"/>
    <w:rsid w:val="00807F5D"/>
    <w:rsid w:val="00813ABF"/>
    <w:rsid w:val="00841D09"/>
    <w:rsid w:val="00842C50"/>
    <w:rsid w:val="008441CA"/>
    <w:rsid w:val="0085481F"/>
    <w:rsid w:val="00860842"/>
    <w:rsid w:val="00866911"/>
    <w:rsid w:val="0089271F"/>
    <w:rsid w:val="00893CDB"/>
    <w:rsid w:val="008A64D9"/>
    <w:rsid w:val="008B1449"/>
    <w:rsid w:val="008C0620"/>
    <w:rsid w:val="0090397B"/>
    <w:rsid w:val="009241EE"/>
    <w:rsid w:val="00955D49"/>
    <w:rsid w:val="00991F7C"/>
    <w:rsid w:val="009B2B0D"/>
    <w:rsid w:val="009B6346"/>
    <w:rsid w:val="009D5B59"/>
    <w:rsid w:val="009D784C"/>
    <w:rsid w:val="009E3C73"/>
    <w:rsid w:val="00A009D0"/>
    <w:rsid w:val="00A07845"/>
    <w:rsid w:val="00A216EE"/>
    <w:rsid w:val="00A25F40"/>
    <w:rsid w:val="00A36B7A"/>
    <w:rsid w:val="00A47E57"/>
    <w:rsid w:val="00A50DC4"/>
    <w:rsid w:val="00A52446"/>
    <w:rsid w:val="00A55D4E"/>
    <w:rsid w:val="00A62573"/>
    <w:rsid w:val="00A62F9F"/>
    <w:rsid w:val="00A93E69"/>
    <w:rsid w:val="00AB11F7"/>
    <w:rsid w:val="00AB3C3D"/>
    <w:rsid w:val="00AD22EB"/>
    <w:rsid w:val="00AE25DC"/>
    <w:rsid w:val="00AE3003"/>
    <w:rsid w:val="00AF0EA3"/>
    <w:rsid w:val="00B1043C"/>
    <w:rsid w:val="00B16948"/>
    <w:rsid w:val="00B23A07"/>
    <w:rsid w:val="00B368AF"/>
    <w:rsid w:val="00B377DF"/>
    <w:rsid w:val="00B4253B"/>
    <w:rsid w:val="00B436D3"/>
    <w:rsid w:val="00B53707"/>
    <w:rsid w:val="00B620CB"/>
    <w:rsid w:val="00B71599"/>
    <w:rsid w:val="00B73DA1"/>
    <w:rsid w:val="00B7743D"/>
    <w:rsid w:val="00BB1504"/>
    <w:rsid w:val="00BB4656"/>
    <w:rsid w:val="00BF184C"/>
    <w:rsid w:val="00BF3446"/>
    <w:rsid w:val="00BF48A6"/>
    <w:rsid w:val="00C06E0C"/>
    <w:rsid w:val="00C35C9D"/>
    <w:rsid w:val="00C37285"/>
    <w:rsid w:val="00C539B5"/>
    <w:rsid w:val="00C5549F"/>
    <w:rsid w:val="00C73944"/>
    <w:rsid w:val="00C74AB8"/>
    <w:rsid w:val="00C80D28"/>
    <w:rsid w:val="00C9055F"/>
    <w:rsid w:val="00CA171B"/>
    <w:rsid w:val="00CA4640"/>
    <w:rsid w:val="00CE6B97"/>
    <w:rsid w:val="00D119DC"/>
    <w:rsid w:val="00D34A89"/>
    <w:rsid w:val="00D36B42"/>
    <w:rsid w:val="00D51299"/>
    <w:rsid w:val="00D55ABF"/>
    <w:rsid w:val="00D8085A"/>
    <w:rsid w:val="00D86CCC"/>
    <w:rsid w:val="00D909A4"/>
    <w:rsid w:val="00DA4776"/>
    <w:rsid w:val="00DC2253"/>
    <w:rsid w:val="00DD19A8"/>
    <w:rsid w:val="00DD4E5F"/>
    <w:rsid w:val="00DE07CA"/>
    <w:rsid w:val="00DE5CBD"/>
    <w:rsid w:val="00DF5058"/>
    <w:rsid w:val="00E00725"/>
    <w:rsid w:val="00E007B8"/>
    <w:rsid w:val="00E06B84"/>
    <w:rsid w:val="00E11FD9"/>
    <w:rsid w:val="00E17BA3"/>
    <w:rsid w:val="00E26F92"/>
    <w:rsid w:val="00E324ED"/>
    <w:rsid w:val="00E327C0"/>
    <w:rsid w:val="00E4227C"/>
    <w:rsid w:val="00E47C11"/>
    <w:rsid w:val="00E56A8E"/>
    <w:rsid w:val="00E7783C"/>
    <w:rsid w:val="00EA6053"/>
    <w:rsid w:val="00EB15AB"/>
    <w:rsid w:val="00EC1734"/>
    <w:rsid w:val="00ED544F"/>
    <w:rsid w:val="00EE430F"/>
    <w:rsid w:val="00EE4B2F"/>
    <w:rsid w:val="00EE7CF0"/>
    <w:rsid w:val="00F128A7"/>
    <w:rsid w:val="00F55148"/>
    <w:rsid w:val="00F56F37"/>
    <w:rsid w:val="00F60843"/>
    <w:rsid w:val="00F66F1D"/>
    <w:rsid w:val="00F73BA5"/>
    <w:rsid w:val="00F77054"/>
    <w:rsid w:val="00F85069"/>
    <w:rsid w:val="00FA1EFB"/>
    <w:rsid w:val="00FC29B0"/>
    <w:rsid w:val="00FE2646"/>
    <w:rsid w:val="00FF4F57"/>
    <w:rsid w:val="00FF65DE"/>
    <w:rsid w:val="00FF7220"/>
    <w:rsid w:val="079A2EE7"/>
    <w:rsid w:val="1CB637A5"/>
    <w:rsid w:val="20AD37A1"/>
    <w:rsid w:val="2EFF3C50"/>
    <w:rsid w:val="3096615F"/>
    <w:rsid w:val="5A3A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46"/>
    <w:pPr>
      <w:widowControl w:val="0"/>
      <w:suppressAutoHyphens/>
      <w:spacing w:after="0" w:line="240" w:lineRule="auto"/>
    </w:pPr>
    <w:rPr>
      <w:rFonts w:eastAsia="Arial Unicode MS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E2646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E2646"/>
    <w:pPr>
      <w:spacing w:after="120"/>
    </w:pPr>
  </w:style>
  <w:style w:type="table" w:styleId="a5">
    <w:name w:val="Table Grid"/>
    <w:basedOn w:val="a1"/>
    <w:uiPriority w:val="59"/>
    <w:rsid w:val="00FE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FE2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1"/>
    <w:qFormat/>
    <w:rsid w:val="00FE264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2">
    <w:name w:val="Основной текст2"/>
    <w:basedOn w:val="a"/>
    <w:qFormat/>
    <w:rsid w:val="00FE2646"/>
    <w:pPr>
      <w:shd w:val="clear" w:color="auto" w:fill="FFFFFF"/>
      <w:suppressAutoHyphens w:val="0"/>
      <w:spacing w:line="322" w:lineRule="exact"/>
      <w:ind w:hanging="340"/>
      <w:jc w:val="both"/>
    </w:pPr>
    <w:rPr>
      <w:rFonts w:eastAsia="Times New Roman"/>
      <w:kern w:val="0"/>
      <w:sz w:val="27"/>
      <w:szCs w:val="27"/>
    </w:rPr>
  </w:style>
  <w:style w:type="character" w:customStyle="1" w:styleId="a4">
    <w:name w:val="Основной текст Знак"/>
    <w:link w:val="a3"/>
    <w:uiPriority w:val="99"/>
    <w:rsid w:val="00FE2646"/>
  </w:style>
  <w:style w:type="paragraph" w:customStyle="1" w:styleId="Standard">
    <w:name w:val="Standard"/>
    <w:rsid w:val="00FE264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1512">
    <w:name w:val="Основной текст (15)12"/>
    <w:qFormat/>
    <w:rsid w:val="00FE2646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1">
    <w:name w:val="Основной текст + 11"/>
    <w:qFormat/>
    <w:rsid w:val="00FE2646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253">
    <w:name w:val="Основной текст (12)53"/>
    <w:qFormat/>
    <w:rsid w:val="00FE264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20">
    <w:name w:val="Основной текст (2)"/>
    <w:basedOn w:val="a"/>
    <w:qFormat/>
    <w:rsid w:val="00FE2646"/>
    <w:pPr>
      <w:shd w:val="clear" w:color="auto" w:fill="FFFFFF"/>
      <w:suppressAutoHyphens w:val="0"/>
      <w:autoSpaceDN w:val="0"/>
      <w:spacing w:line="413" w:lineRule="exact"/>
      <w:jc w:val="center"/>
    </w:pPr>
    <w:rPr>
      <w:rFonts w:eastAsia="Times New Roman"/>
      <w:kern w:val="3"/>
      <w:sz w:val="35"/>
      <w:szCs w:val="35"/>
      <w:lang w:eastAsia="ru-RU"/>
    </w:rPr>
  </w:style>
  <w:style w:type="paragraph" w:customStyle="1" w:styleId="ConsPlusNormal">
    <w:name w:val="ConsPlusNormal"/>
    <w:qFormat/>
    <w:rsid w:val="00FE2646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21">
    <w:name w:val="Основной текст (2)_"/>
    <w:qFormat/>
    <w:rsid w:val="00FE2646"/>
    <w:rPr>
      <w:rFonts w:ascii="Times New Roman" w:eastAsia="Times New Roman" w:hAnsi="Times New Roman" w:cs="Times New Roman" w:hint="default"/>
      <w:sz w:val="35"/>
      <w:szCs w:val="35"/>
      <w:shd w:val="clear" w:color="auto" w:fill="FFFFFF"/>
    </w:rPr>
  </w:style>
  <w:style w:type="character" w:customStyle="1" w:styleId="12">
    <w:name w:val="Основной текст Знак1"/>
    <w:qFormat/>
    <w:rsid w:val="00FE2646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FA1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EFB"/>
    <w:rPr>
      <w:rFonts w:eastAsia="Arial Unicode MS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A1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EFB"/>
    <w:rPr>
      <w:rFonts w:eastAsia="Arial Unicode MS"/>
      <w:kern w:val="1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24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495A"/>
    <w:rPr>
      <w:rFonts w:ascii="Tahoma" w:eastAsia="Arial Unicode MS" w:hAnsi="Tahoma" w:cs="Tahoma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327C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6F37"/>
    <w:pPr>
      <w:suppressAutoHyphens w:val="0"/>
      <w:autoSpaceDE w:val="0"/>
      <w:autoSpaceDN w:val="0"/>
      <w:spacing w:line="256" w:lineRule="exact"/>
    </w:pPr>
    <w:rPr>
      <w:rFonts w:eastAsia="Times New Roman"/>
      <w:kern w:val="0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D34A89"/>
    <w:pPr>
      <w:suppressAutoHyphens w:val="0"/>
      <w:autoSpaceDE w:val="0"/>
      <w:autoSpaceDN w:val="0"/>
      <w:ind w:left="679"/>
      <w:outlineLvl w:val="1"/>
    </w:pPr>
    <w:rPr>
      <w:rFonts w:eastAsia="Times New Roman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955064-A5F8-4AFD-963A-EAED86B35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1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cp:lastPrinted>2023-08-24T09:18:00Z</cp:lastPrinted>
  <dcterms:created xsi:type="dcterms:W3CDTF">2019-08-22T07:14:00Z</dcterms:created>
  <dcterms:modified xsi:type="dcterms:W3CDTF">2023-09-01T08:49:00Z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